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4C59B8C4" w:rsidR="008C69DC" w:rsidRPr="008C69DC" w:rsidRDefault="008C69DC" w:rsidP="002003DF">
      <w:pPr>
        <w:spacing w:before="16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B52130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B52130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791526" w:rsidRPr="00B51B40" w14:paraId="50300B51" w14:textId="77777777" w:rsidTr="00B52130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791526" w:rsidRPr="008C27EF" w:rsidRDefault="00791526" w:rsidP="0079152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5BAEDB17" w:rsidR="00791526" w:rsidRPr="008C27EF" w:rsidRDefault="00D0213E" w:rsidP="0079152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003D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408C668" w14:textId="77777777" w:rsidR="00791526" w:rsidRPr="00923777" w:rsidRDefault="00791526" w:rsidP="00791526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3FB05E72" w:rsidR="00791526" w:rsidRPr="001F0B6F" w:rsidRDefault="00791526" w:rsidP="0079152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E13FE83" w14:textId="77777777" w:rsidR="00791526" w:rsidRPr="00923777" w:rsidRDefault="00791526" w:rsidP="00791526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C175F34" w14:textId="1B7CF020" w:rsidR="00791526" w:rsidRPr="001F0B6F" w:rsidRDefault="00791526" w:rsidP="00705BDA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705BDA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705BD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705BD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705BD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705BD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7AC3871" w14:textId="519C9E79" w:rsidR="00791526" w:rsidRPr="00284709" w:rsidRDefault="00791526" w:rsidP="00791526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2438AD33" w:rsidR="00791526" w:rsidRPr="006859F0" w:rsidRDefault="00791526" w:rsidP="00791526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FINA1221: Introduction to Finance**</w:t>
            </w:r>
          </w:p>
        </w:tc>
      </w:tr>
      <w:tr w:rsidR="00791526" w:rsidRPr="00B51B40" w14:paraId="1D7D1DBB" w14:textId="77777777" w:rsidTr="00B52130">
        <w:trPr>
          <w:trHeight w:val="907"/>
          <w:jc w:val="center"/>
        </w:trPr>
        <w:tc>
          <w:tcPr>
            <w:tcW w:w="1123" w:type="dxa"/>
            <w:vAlign w:val="center"/>
          </w:tcPr>
          <w:p w14:paraId="5E2EF778" w14:textId="77777777" w:rsidR="00791526" w:rsidRPr="008C27EF" w:rsidRDefault="00791526" w:rsidP="0079152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54A85A2E" w:rsidR="00791526" w:rsidRPr="008C27EF" w:rsidRDefault="00D0213E" w:rsidP="0079152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003D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vAlign w:val="center"/>
          </w:tcPr>
          <w:p w14:paraId="53747C9F" w14:textId="77777777" w:rsidR="00791526" w:rsidRPr="00C0397F" w:rsidRDefault="00791526" w:rsidP="00791526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4E79C699" w14:textId="36DDB2F8" w:rsidR="00791526" w:rsidRPr="00DA437F" w:rsidRDefault="00791526" w:rsidP="0079152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55B89FE8" w14:textId="7881CD65" w:rsidR="00791526" w:rsidRPr="00DA437F" w:rsidRDefault="00791526" w:rsidP="0079152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51" w:type="dxa"/>
            <w:vAlign w:val="center"/>
          </w:tcPr>
          <w:p w14:paraId="08545F52" w14:textId="75B2F9C3" w:rsidR="00791526" w:rsidRPr="00D14271" w:rsidRDefault="00791526" w:rsidP="00791526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1F04C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2EE70E56" w14:textId="0F3E03CD" w:rsidR="00791526" w:rsidRPr="007A2C1C" w:rsidRDefault="00791526" w:rsidP="00705BDA">
            <w:pPr>
              <w:pStyle w:val="TableParagraph"/>
              <w:ind w:left="76" w:right="27"/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>ATAR Chemistry (or CHEM1003)</w:t>
            </w:r>
            <w:r w:rsidR="00705BDA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705BDA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705BD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7911EDE7" w:rsidR="00791526" w:rsidRPr="003E3D8B" w:rsidRDefault="00791526" w:rsidP="0079152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</w:p>
        </w:tc>
      </w:tr>
      <w:tr w:rsidR="002B7CCD" w:rsidRPr="00B51B40" w14:paraId="2D8C819C" w14:textId="77777777" w:rsidTr="00B52130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B52130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530F22" w:rsidRPr="00B51B40" w14:paraId="122494DA" w14:textId="77777777" w:rsidTr="00B52130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530F22" w:rsidRPr="008C27EF" w:rsidRDefault="00530F22" w:rsidP="00530F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8D4DAE0" w:rsidR="00530F22" w:rsidRPr="008C27EF" w:rsidRDefault="00D0213E" w:rsidP="00530F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003D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6B1634E" w14:textId="77777777" w:rsidR="00705BDA" w:rsidRDefault="00530F22" w:rsidP="00705BDA">
            <w:pPr>
              <w:pStyle w:val="TableParagraph"/>
              <w:ind w:left="183" w:right="18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2D876FC3" w14:textId="33D3FD83" w:rsidR="00530F22" w:rsidRPr="0016048E" w:rsidRDefault="00530F22" w:rsidP="00705BDA">
            <w:pPr>
              <w:pStyle w:val="TableParagraph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705BD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705BD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705BDA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BB5300E" w14:textId="77777777" w:rsidR="00530F22" w:rsidRPr="00D14271" w:rsidRDefault="00530F22" w:rsidP="00530F22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54AB70C" w14:textId="762C6093" w:rsidR="00530F22" w:rsidRPr="00347910" w:rsidRDefault="00530F22" w:rsidP="00530F22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705BD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705BD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705BD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51" w:type="dxa"/>
            <w:vAlign w:val="center"/>
          </w:tcPr>
          <w:p w14:paraId="044E917A" w14:textId="77777777" w:rsidR="00530F22" w:rsidRPr="00D14271" w:rsidRDefault="00530F22" w:rsidP="00530F22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5E5D1F79" w14:textId="552FA187" w:rsidR="00530F22" w:rsidRPr="00347910" w:rsidRDefault="00530F22" w:rsidP="00530F2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51C84EE" w14:textId="4F61B75A" w:rsidR="00530F22" w:rsidRPr="00DE090D" w:rsidRDefault="00454548" w:rsidP="00530F2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STAT1520: Economic and Business Statistics**</w:t>
            </w:r>
            <w:r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br/>
            </w:r>
            <w:r w:rsidRPr="00021BBC">
              <w:rPr>
                <w:rFonts w:ascii="Century Gothic" w:hAnsi="Century Gothic"/>
                <w:sz w:val="16"/>
                <w:szCs w:val="16"/>
              </w:rPr>
              <w:t>(BC</w:t>
            </w:r>
            <w:r>
              <w:rPr>
                <w:rFonts w:ascii="Century Gothic" w:hAnsi="Century Gothic"/>
                <w:sz w:val="16"/>
                <w:szCs w:val="16"/>
              </w:rPr>
              <w:t>om</w:t>
            </w:r>
            <w:r w:rsidRPr="00021BBC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  <w:r w:rsidR="00530F22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</w:tr>
      <w:tr w:rsidR="00530F22" w:rsidRPr="00B51B40" w14:paraId="1CFB93B4" w14:textId="77777777" w:rsidTr="00B52130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530F22" w:rsidRPr="008C27EF" w:rsidRDefault="00530F22" w:rsidP="00530F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5AC802ED" w:rsidR="00530F22" w:rsidRPr="008C27EF" w:rsidRDefault="00D0213E" w:rsidP="00530F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003D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2020826" w14:textId="5259AFF0" w:rsidR="00530F22" w:rsidRPr="006D028F" w:rsidRDefault="00530F22" w:rsidP="00530F2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D025479" w14:textId="77777777" w:rsidR="00530F22" w:rsidRPr="00D14271" w:rsidRDefault="00530F22" w:rsidP="00530F22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02FF73A6" w14:textId="141A7D11" w:rsidR="00530F22" w:rsidRPr="006D028F" w:rsidRDefault="00530F22" w:rsidP="005D775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="005D775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51" w:type="dxa"/>
            <w:vAlign w:val="center"/>
          </w:tcPr>
          <w:p w14:paraId="1CA2CFF8" w14:textId="77777777" w:rsidR="00530F22" w:rsidRPr="00D14271" w:rsidRDefault="00530F22" w:rsidP="00530F22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49E22A6D" w14:textId="014B2754" w:rsidR="00530F22" w:rsidRPr="0099205B" w:rsidRDefault="00530F22" w:rsidP="005D775C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 w:rsidR="005D775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="005D775C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04827CD4" w14:textId="47FD0970" w:rsidR="00530F22" w:rsidRPr="00860925" w:rsidRDefault="00530F22" w:rsidP="00530F2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FINA2222: Corporate Financial Policy**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FINA1221</w:t>
            </w:r>
          </w:p>
        </w:tc>
      </w:tr>
      <w:tr w:rsidR="002B7CCD" w:rsidRPr="00B51B40" w14:paraId="09F8919D" w14:textId="77777777" w:rsidTr="00B52130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2B7CCD" w:rsidRPr="00DA437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2B7CCD" w:rsidRPr="00B51B40" w14:paraId="5C44F378" w14:textId="77777777" w:rsidTr="00B52130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9C7514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9D5F05" w:rsidRPr="00B51B40" w14:paraId="548C938F" w14:textId="77777777" w:rsidTr="00B52130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9D5F05" w:rsidRPr="008C27EF" w:rsidRDefault="009D5F05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17BDE7BE" w:rsidR="009D5F05" w:rsidRPr="008C27EF" w:rsidRDefault="00D0213E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003DF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542D11EC" w14:textId="77777777" w:rsidR="009D5F05" w:rsidRPr="00D14271" w:rsidRDefault="009D5F05" w:rsidP="009D5F05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60155C08" w:rsidR="009D5F05" w:rsidRPr="00362E3E" w:rsidRDefault="009D5F05" w:rsidP="009D5F0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F32E3C1" w14:textId="77777777" w:rsidR="009D5F05" w:rsidRPr="00374474" w:rsidRDefault="009D5F05" w:rsidP="009D5F05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117D0C3" w14:textId="499FE9D1" w:rsidR="009D5F05" w:rsidRPr="00362E3E" w:rsidRDefault="009D5F05" w:rsidP="009D5F0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MATH1011 &amp;</w:t>
            </w:r>
            <w:r w:rsidRPr="00374474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 w:rsidR="00105FF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105FF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86639C2" w14:textId="77777777" w:rsidR="009D5F05" w:rsidRPr="005C0A28" w:rsidRDefault="009D5F05" w:rsidP="009D5F05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19B0AEF8" w14:textId="0207585B" w:rsidR="009D5F05" w:rsidRPr="00362E3E" w:rsidRDefault="009D5F05" w:rsidP="005D775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 w:rsidR="005D775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A3529AD" w14:textId="62A556E1" w:rsidR="009D5F05" w:rsidRPr="00C510E1" w:rsidRDefault="009D5F05" w:rsidP="009D5F0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>Prices and Markets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</w:tr>
      <w:tr w:rsidR="009D5F05" w:rsidRPr="00B51B40" w14:paraId="0A96ABC9" w14:textId="77777777" w:rsidTr="00B52130">
        <w:trPr>
          <w:trHeight w:val="964"/>
          <w:jc w:val="center"/>
        </w:trPr>
        <w:tc>
          <w:tcPr>
            <w:tcW w:w="1123" w:type="dxa"/>
            <w:vAlign w:val="center"/>
          </w:tcPr>
          <w:p w14:paraId="3005BA41" w14:textId="77777777" w:rsidR="009D5F05" w:rsidRPr="008C27EF" w:rsidRDefault="009D5F05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4778CD34" w:rsidR="009D5F05" w:rsidRPr="008C27EF" w:rsidRDefault="00D0213E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003DF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4EEC36CC" w14:textId="77777777" w:rsidR="009D5F05" w:rsidRPr="00C0397F" w:rsidRDefault="009D5F05" w:rsidP="009D5F05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37F16492" w14:textId="56FF0CF2" w:rsidR="009D5F05" w:rsidRPr="00FC47BA" w:rsidRDefault="009D5F05" w:rsidP="009D5F05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52" w:type="dxa"/>
            <w:vAlign w:val="center"/>
          </w:tcPr>
          <w:p w14:paraId="54B94F4B" w14:textId="77777777" w:rsidR="009D5F05" w:rsidRPr="005C0A28" w:rsidRDefault="009D5F05" w:rsidP="009D5F05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5B67FA91" w14:textId="12D9A150" w:rsidR="009D5F05" w:rsidRPr="0016048E" w:rsidRDefault="009D5F05" w:rsidP="005D775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MATH1011</w:t>
            </w:r>
            <w:r w:rsidR="005D775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651" w:type="dxa"/>
            <w:vAlign w:val="center"/>
          </w:tcPr>
          <w:p w14:paraId="6D4D7727" w14:textId="77777777" w:rsidR="009D5F05" w:rsidRPr="005C0A28" w:rsidRDefault="009D5F05" w:rsidP="009D5F05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2A02836A" w14:textId="4FE10056" w:rsidR="009D5F05" w:rsidRPr="00FC47BA" w:rsidRDefault="009D5F05" w:rsidP="009D5F0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B9E14F4" w14:textId="4027D277" w:rsidR="004A0D05" w:rsidRPr="0059623D" w:rsidRDefault="004A0D05" w:rsidP="0059623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9D5F05" w:rsidRPr="00B51B40" w14:paraId="77D27662" w14:textId="77777777" w:rsidTr="00B52130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9D5F05" w:rsidRPr="00DA437F" w:rsidRDefault="009D5F05" w:rsidP="009D5F05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9D5F05" w:rsidRPr="00B51B40" w14:paraId="0BCDF4D6" w14:textId="77777777" w:rsidTr="00B52130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9D5F05" w:rsidRPr="00DA437F" w:rsidRDefault="009D5F05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3B3612" w:rsidRPr="00B51B40" w14:paraId="7F1D4924" w14:textId="77777777" w:rsidTr="00B52130">
        <w:trPr>
          <w:trHeight w:val="858"/>
          <w:jc w:val="center"/>
        </w:trPr>
        <w:tc>
          <w:tcPr>
            <w:tcW w:w="1123" w:type="dxa"/>
            <w:vAlign w:val="center"/>
          </w:tcPr>
          <w:p w14:paraId="7736683E" w14:textId="77777777" w:rsidR="003B3612" w:rsidRPr="008C27EF" w:rsidRDefault="003B3612" w:rsidP="003B361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30209F31" w:rsidR="003B3612" w:rsidRPr="008C27EF" w:rsidRDefault="00D0213E" w:rsidP="003B361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003DF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085603E0" w14:textId="77777777" w:rsidR="003B3612" w:rsidRPr="005C0A28" w:rsidRDefault="003B3612" w:rsidP="003B3612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5ABBD701" w14:textId="66DF56C1" w:rsidR="003B3612" w:rsidRPr="0016048E" w:rsidRDefault="003B3612" w:rsidP="003B361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 MECH2004</w:t>
            </w:r>
          </w:p>
        </w:tc>
        <w:tc>
          <w:tcPr>
            <w:tcW w:w="3652" w:type="dxa"/>
            <w:vAlign w:val="center"/>
          </w:tcPr>
          <w:p w14:paraId="00F57C7A" w14:textId="77777777" w:rsidR="003B3612" w:rsidRPr="005C0A28" w:rsidRDefault="003B3612" w:rsidP="003B3612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73341761" w14:textId="64B50911" w:rsidR="003B3612" w:rsidRPr="004F6227" w:rsidRDefault="003B3612" w:rsidP="003B3612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E9A5BA7" w14:textId="77777777" w:rsidR="003B3612" w:rsidRDefault="003B3612" w:rsidP="003B3612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3071D229" w14:textId="72BAE23E" w:rsidR="003B3612" w:rsidRPr="002E3B4A" w:rsidRDefault="003B3612" w:rsidP="003B361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6ABC5D5F" w:rsidR="003B3612" w:rsidRPr="00F2589F" w:rsidRDefault="003B3612" w:rsidP="003B361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FINA3324: Investment Analysis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any Level 2 Finance unit</w:t>
            </w:r>
          </w:p>
        </w:tc>
      </w:tr>
      <w:tr w:rsidR="003B3612" w:rsidRPr="00B51B40" w14:paraId="6304E9E5" w14:textId="77777777" w:rsidTr="00B52130">
        <w:trPr>
          <w:trHeight w:val="907"/>
          <w:jc w:val="center"/>
        </w:trPr>
        <w:tc>
          <w:tcPr>
            <w:tcW w:w="1123" w:type="dxa"/>
            <w:vAlign w:val="center"/>
          </w:tcPr>
          <w:p w14:paraId="218BF23A" w14:textId="77777777" w:rsidR="003B3612" w:rsidRPr="008C27EF" w:rsidRDefault="003B3612" w:rsidP="003B361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6797A7E3" w:rsidR="003B3612" w:rsidRPr="008C27EF" w:rsidRDefault="00D0213E" w:rsidP="003B361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003DF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3BA0A769" w14:textId="77777777" w:rsidR="003B3612" w:rsidRPr="005C0A28" w:rsidRDefault="003B3612" w:rsidP="003B3612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1228AE65" w14:textId="1D43361F" w:rsidR="003B3612" w:rsidRPr="00DA437F" w:rsidRDefault="003B3612" w:rsidP="003B361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652" w:type="dxa"/>
            <w:vAlign w:val="center"/>
          </w:tcPr>
          <w:p w14:paraId="68BEA496" w14:textId="77777777" w:rsidR="003B3612" w:rsidRPr="00C0397F" w:rsidRDefault="003B3612" w:rsidP="003B3612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31D9451D" w14:textId="74BCF31E" w:rsidR="003B3612" w:rsidRPr="00DA437F" w:rsidRDefault="003B3612" w:rsidP="003B361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CITS2401&amp;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DB44904" w14:textId="77777777" w:rsidR="003B3612" w:rsidRPr="005C0A28" w:rsidRDefault="003B3612" w:rsidP="003B3612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0348F752" w14:textId="08620A34" w:rsidR="003B3612" w:rsidRPr="00D0491D" w:rsidRDefault="003B3612" w:rsidP="003B361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144AF47" w14:textId="402CF9F4" w:rsidR="003B3612" w:rsidRPr="004A0D05" w:rsidRDefault="004A0D05" w:rsidP="004A0D0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MGMT1135: Organisational Behaviour**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</w:tr>
    </w:tbl>
    <w:p w14:paraId="29121ADC" w14:textId="77777777" w:rsidR="0078034C" w:rsidRDefault="0078034C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3B3612" w:rsidRPr="00B51B40" w14:paraId="3432D4E5" w14:textId="77777777" w:rsidTr="00AD7780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3B3612" w:rsidRPr="00261D76" w:rsidRDefault="003B3612" w:rsidP="003B3612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B3612" w:rsidRPr="00B51B40" w14:paraId="28194D70" w14:textId="77777777" w:rsidTr="00AD7780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3B3612" w:rsidRPr="008D0611" w:rsidRDefault="003B3612" w:rsidP="003B3612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B60BE5" w:rsidRPr="00B51B40" w14:paraId="080D2984" w14:textId="77777777" w:rsidTr="00AD7780">
        <w:trPr>
          <w:trHeight w:val="907"/>
          <w:jc w:val="center"/>
        </w:trPr>
        <w:tc>
          <w:tcPr>
            <w:tcW w:w="1123" w:type="dxa"/>
            <w:vAlign w:val="center"/>
          </w:tcPr>
          <w:p w14:paraId="6DBC7AA1" w14:textId="77777777" w:rsidR="00B60BE5" w:rsidRPr="008C27EF" w:rsidRDefault="00B60BE5" w:rsidP="00B60BE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58F6DE66" w:rsidR="00B60BE5" w:rsidRPr="008C27EF" w:rsidRDefault="00B60BE5" w:rsidP="00B60BE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49FE25DF" w14:textId="77777777" w:rsidR="00B60BE5" w:rsidRPr="004F5B75" w:rsidRDefault="00B60BE5" w:rsidP="00B60BE5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08397601" w14:textId="47D48DCB" w:rsidR="00B60BE5" w:rsidRPr="005D775C" w:rsidRDefault="00B60BE5" w:rsidP="00B60BE5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688" w:type="dxa"/>
            <w:vAlign w:val="center"/>
          </w:tcPr>
          <w:p w14:paraId="5CBA2962" w14:textId="77777777" w:rsidR="00B60BE5" w:rsidRDefault="00B60BE5" w:rsidP="00B60BE5">
            <w:pPr>
              <w:pStyle w:val="BodyText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06BA8FB0" w14:textId="1CDD5830" w:rsidR="00B60BE5" w:rsidRPr="00C555F3" w:rsidRDefault="00B60BE5" w:rsidP="00B60BE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(e.g., Group A Option: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GENG4411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Engineering Research Project Part 1**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)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3E271327" w14:textId="0E1A9D5B" w:rsidR="00B60BE5" w:rsidRPr="00C329DC" w:rsidRDefault="00B60BE5" w:rsidP="00B60BE5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7C168C31" w14:textId="6B2E51CB" w:rsidR="00B60BE5" w:rsidRPr="00C329DC" w:rsidRDefault="00B60BE5" w:rsidP="00B60BE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B60BE5" w:rsidRPr="00B51B40" w14:paraId="41CE8365" w14:textId="77777777" w:rsidTr="00AD7780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B60BE5" w:rsidRPr="008C27EF" w:rsidRDefault="00B60BE5" w:rsidP="00B60BE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60A939CA" w:rsidR="00B60BE5" w:rsidRPr="008C27EF" w:rsidRDefault="00B60BE5" w:rsidP="00B60BE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3B9C2BB9" w14:textId="77777777" w:rsidR="00B60BE5" w:rsidRDefault="00B60BE5" w:rsidP="00B60BE5">
            <w:pPr>
              <w:pStyle w:val="BodyText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7F0472DF" w14:textId="714633B1" w:rsidR="00B60BE5" w:rsidRDefault="00B60BE5" w:rsidP="00B60BE5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  <w:tc>
          <w:tcPr>
            <w:tcW w:w="3688" w:type="dxa"/>
            <w:vAlign w:val="center"/>
          </w:tcPr>
          <w:p w14:paraId="02BCB13A" w14:textId="77777777" w:rsidR="00B60BE5" w:rsidRDefault="00B60BE5" w:rsidP="00B60BE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68B7CA0C" w14:textId="124617C4" w:rsidR="00B60BE5" w:rsidRPr="00FE53FE" w:rsidRDefault="00B60BE5" w:rsidP="00B60BE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2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Engineering Research Project Part 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**)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DCF2412" w14:textId="7FD76892" w:rsidR="00B60BE5" w:rsidRPr="00C329DC" w:rsidRDefault="00B60BE5" w:rsidP="00B60BE5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3EA7AE17" w14:textId="7D736C31" w:rsidR="00B60BE5" w:rsidRPr="005A7ED3" w:rsidRDefault="00B60BE5" w:rsidP="00B60BE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B60BE5" w:rsidRPr="00B51B40" w14:paraId="2E774FA8" w14:textId="77777777" w:rsidTr="00AD7780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73E39D24" w:rsidR="00B60BE5" w:rsidRPr="00B51B40" w:rsidRDefault="00B60BE5" w:rsidP="00B60BE5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24692944" w:rsidR="00C319BF" w:rsidRPr="004511B4" w:rsidRDefault="00DB30AE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70634EB" wp14:editId="42F51AB7">
                <wp:simplePos x="0" y="0"/>
                <wp:positionH relativeFrom="column">
                  <wp:posOffset>7655694</wp:posOffset>
                </wp:positionH>
                <wp:positionV relativeFrom="paragraph">
                  <wp:posOffset>1896533</wp:posOffset>
                </wp:positionV>
                <wp:extent cx="2168814" cy="285115"/>
                <wp:effectExtent l="0" t="0" r="0" b="635"/>
                <wp:wrapNone/>
                <wp:docPr id="85296853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2069725303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5ECD9" w14:textId="77777777" w:rsidR="00DB30AE" w:rsidRDefault="00DB30AE" w:rsidP="00DB30A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290513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20E5B" w14:textId="77777777" w:rsidR="00DB30AE" w:rsidRPr="00582D4A" w:rsidRDefault="00DB30AE" w:rsidP="00DB30AE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634EB" id="Group 1" o:spid="_x0000_s1026" style="position:absolute;margin-left:602.8pt;margin-top:149.35pt;width:170.75pt;height:22.45pt;z-index:251720704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" fillcolor="#daeef3 [664]" strokecolor="black [3213]" strokeweight=".5pt">
                  <v:textbox>
                    <w:txbxContent>
                      <w:p w14:paraId="44F5ECD9" w14:textId="77777777" w:rsidR="00DB30AE" w:rsidRDefault="00DB30AE" w:rsidP="00DB30AE"/>
                    </w:txbxContent>
                  </v:textbox>
                </v:shape>
                <v:shape id="Text Box 1" o:spid="_x0000_s1028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" filled="f" stroked="f" strokeweight=".5pt">
                  <v:textbox>
                    <w:txbxContent>
                      <w:p w14:paraId="01520E5B" w14:textId="77777777" w:rsidR="00DB30AE" w:rsidRPr="00582D4A" w:rsidRDefault="00DB30AE" w:rsidP="00DB30AE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720AD3B8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2EE38762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E6CFF4B" w14:textId="77777777" w:rsidR="0078034C" w:rsidRPr="007118A3" w:rsidRDefault="0078034C" w:rsidP="0078034C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368AE6AB" w14:textId="77777777" w:rsidR="0078034C" w:rsidRPr="00D323B3" w:rsidRDefault="0078034C" w:rsidP="0078034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 xml:space="preserve">CB006 Bachelor of Engineering (Honours) </w:t>
      </w:r>
      <w:r>
        <w:rPr>
          <w:rFonts w:ascii="Century Gothic" w:hAnsi="Century Gothic"/>
        </w:rPr>
        <w:t>and Bachelor of Commerce</w:t>
      </w:r>
      <w:r w:rsidRPr="00702873">
        <w:rPr>
          <w:rFonts w:ascii="Century Gothic" w:hAnsi="Century Gothic"/>
        </w:rPr>
        <w:t xml:space="preserve"> </w:t>
      </w:r>
      <w:r w:rsidRPr="00D323B3">
        <w:rPr>
          <w:rFonts w:ascii="Century Gothic" w:hAnsi="Century Gothic"/>
        </w:rPr>
        <w:t>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1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09C002DE" w14:textId="77777777" w:rsidR="0078034C" w:rsidRPr="00D323B3" w:rsidRDefault="0078034C" w:rsidP="0078034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263AC2D6" w14:textId="77777777" w:rsidR="0078034C" w:rsidRPr="009E771D" w:rsidRDefault="0078034C" w:rsidP="0078034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1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37514A75" w14:textId="77777777" w:rsidR="0078034C" w:rsidRPr="00D323B3" w:rsidRDefault="0078034C" w:rsidP="0078034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1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1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1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year of enrolment. These units are offered during non-standard teaching periods. Please consult the handbook for further information on unit availabilities. </w:t>
      </w:r>
    </w:p>
    <w:p w14:paraId="44A2459E" w14:textId="77777777" w:rsidR="0078034C" w:rsidRPr="00D323B3" w:rsidRDefault="0078034C" w:rsidP="0078034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Details are available on the </w:t>
      </w:r>
      <w:hyperlink r:id="rId16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20559372" w14:textId="77777777" w:rsidR="0078034C" w:rsidRPr="00A6325C" w:rsidRDefault="0078034C" w:rsidP="0078034C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</w:p>
    <w:p w14:paraId="58392047" w14:textId="1DF8C60A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70FCD090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53D173" w14:textId="77777777" w:rsidR="009C7514" w:rsidRDefault="009C7514" w:rsidP="009C7514">
      <w:pPr>
        <w:rPr>
          <w:rFonts w:ascii="Century Gothic" w:hAnsi="Century Gothic"/>
          <w:b/>
          <w:bCs/>
          <w:sz w:val="24"/>
          <w:szCs w:val="24"/>
        </w:rPr>
        <w:sectPr w:rsidR="009C7514" w:rsidSect="00CC1E7D">
          <w:headerReference w:type="default" r:id="rId17"/>
          <w:footerReference w:type="even" r:id="rId18"/>
          <w:footerReference w:type="default" r:id="rId19"/>
          <w:footerReference w:type="first" r:id="rId20"/>
          <w:pgSz w:w="16840" w:h="11910" w:orient="landscape"/>
          <w:pgMar w:top="1135" w:right="720" w:bottom="567" w:left="720" w:header="284" w:footer="113" w:gutter="0"/>
          <w:cols w:space="720"/>
          <w:docGrid w:linePitch="299"/>
        </w:sectPr>
      </w:pPr>
    </w:p>
    <w:p w14:paraId="0DA30DCD" w14:textId="240BA3D0" w:rsidR="009C7514" w:rsidRPr="008C69DC" w:rsidRDefault="009C7514" w:rsidP="002003DF">
      <w:pPr>
        <w:spacing w:before="160" w:after="80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93"/>
        <w:gridCol w:w="3543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AF3693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78B05412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D0213E">
              <w:rPr>
                <w:rFonts w:ascii="Century Gothic" w:hAnsi="Century Gothic"/>
                <w:sz w:val="18"/>
                <w:szCs w:val="18"/>
              </w:rPr>
              <w:t>202</w:t>
            </w:r>
            <w:r w:rsidR="00F85106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93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609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0E5CCB" w:rsidRPr="00B51B40" w14:paraId="0DB01FF4" w14:textId="77777777" w:rsidTr="00AF3693">
        <w:trPr>
          <w:trHeight w:val="794"/>
          <w:jc w:val="center"/>
        </w:trPr>
        <w:tc>
          <w:tcPr>
            <w:tcW w:w="1122" w:type="dxa"/>
            <w:vAlign w:val="center"/>
          </w:tcPr>
          <w:p w14:paraId="1309C6DF" w14:textId="50233ABF" w:rsidR="000E5CCB" w:rsidRPr="008C27EF" w:rsidRDefault="000E5CCB" w:rsidP="000E5CC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5EDEDE4B" w:rsidR="000E5CCB" w:rsidRPr="008C27EF" w:rsidRDefault="00D0213E" w:rsidP="000E5CC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F85106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93" w:type="dxa"/>
            <w:shd w:val="clear" w:color="auto" w:fill="FFFFFF" w:themeFill="background1"/>
            <w:vAlign w:val="center"/>
          </w:tcPr>
          <w:p w14:paraId="251BACB6" w14:textId="77777777" w:rsidR="000E5CCB" w:rsidRPr="00923777" w:rsidRDefault="000E5CCB" w:rsidP="000E5CC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31BD8FE5" w:rsidR="000E5CCB" w:rsidRPr="001F0B6F" w:rsidRDefault="000E5CCB" w:rsidP="000E5CC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09" w:type="dxa"/>
            <w:gridSpan w:val="2"/>
            <w:shd w:val="clear" w:color="auto" w:fill="FFFFFF" w:themeFill="background1"/>
            <w:vAlign w:val="center"/>
          </w:tcPr>
          <w:p w14:paraId="2A5A48D8" w14:textId="77777777" w:rsidR="000E5CCB" w:rsidRPr="00923777" w:rsidRDefault="000E5CCB" w:rsidP="000E5CCB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3DF7FC2F" w14:textId="675A1855" w:rsidR="000E5CCB" w:rsidRPr="001F0B6F" w:rsidRDefault="000E5CCB" w:rsidP="00436E41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436E4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5D775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5D775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436E4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436E4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704A7A4D" w:rsidR="000E5CCB" w:rsidRPr="00284709" w:rsidRDefault="000E5CCB" w:rsidP="000E5CCB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6F1E47D" w14:textId="42A10C22" w:rsidR="000E5CCB" w:rsidRPr="006859F0" w:rsidRDefault="000E5CCB" w:rsidP="000E5CC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FINA1221: Introduction to Finance**</w:t>
            </w:r>
          </w:p>
        </w:tc>
      </w:tr>
      <w:tr w:rsidR="00787184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787184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 w:rsidR="00E930F4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second year</w:t>
            </w:r>
            <w:r w:rsidR="00942C90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9E1D3F" w:rsidRPr="00B51B40" w14:paraId="1680166C" w14:textId="77777777" w:rsidTr="00AF3693">
        <w:trPr>
          <w:trHeight w:val="907"/>
          <w:jc w:val="center"/>
        </w:trPr>
        <w:tc>
          <w:tcPr>
            <w:tcW w:w="1122" w:type="dxa"/>
            <w:vAlign w:val="center"/>
          </w:tcPr>
          <w:p w14:paraId="256B5175" w14:textId="539A0D1F" w:rsidR="009E1D3F" w:rsidRPr="008C27EF" w:rsidRDefault="009E1D3F" w:rsidP="009E1D3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2EB26B73" w:rsidR="009E1D3F" w:rsidRPr="008C27EF" w:rsidRDefault="00D0213E" w:rsidP="009E1D3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F85106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93" w:type="dxa"/>
            <w:vAlign w:val="center"/>
          </w:tcPr>
          <w:p w14:paraId="7B0C690E" w14:textId="77777777" w:rsidR="009E1D3F" w:rsidRPr="00C0397F" w:rsidRDefault="009E1D3F" w:rsidP="009E1D3F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1C7E0479" w14:textId="0188A814" w:rsidR="009E1D3F" w:rsidRPr="00381DD1" w:rsidRDefault="009E1D3F" w:rsidP="00381DD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09" w:type="dxa"/>
            <w:gridSpan w:val="2"/>
            <w:vAlign w:val="center"/>
          </w:tcPr>
          <w:p w14:paraId="74C96D24" w14:textId="77777777" w:rsidR="009E1D3F" w:rsidRPr="00D14271" w:rsidRDefault="009E1D3F" w:rsidP="009E1D3F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AA991DA" w14:textId="6E0DB1BF" w:rsidR="009E1D3F" w:rsidRPr="00DA437F" w:rsidRDefault="009E1D3F" w:rsidP="009E1D3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5D775C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5D775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5D775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491F63BD" w:rsidR="009E1D3F" w:rsidRPr="007A2C1C" w:rsidRDefault="009E1D3F" w:rsidP="009E1D3F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562423AB" w:rsidR="009E1D3F" w:rsidRPr="003E3D8B" w:rsidRDefault="009E1D3F" w:rsidP="009E1D3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</w:p>
        </w:tc>
      </w:tr>
      <w:tr w:rsidR="002D19F0" w:rsidRPr="00B51B40" w14:paraId="22A7F4C6" w14:textId="77777777" w:rsidTr="00AF3693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2D19F0" w:rsidRPr="008C27EF" w:rsidRDefault="002D19F0" w:rsidP="002D19F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240E8588" w:rsidR="002D19F0" w:rsidRPr="008C27EF" w:rsidRDefault="00D0213E" w:rsidP="002D19F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F85106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93" w:type="dxa"/>
            <w:shd w:val="clear" w:color="auto" w:fill="FFFFFF" w:themeFill="background1"/>
            <w:vAlign w:val="center"/>
          </w:tcPr>
          <w:p w14:paraId="1988817C" w14:textId="0D995BDA" w:rsidR="002D19F0" w:rsidRPr="00D14271" w:rsidRDefault="002D19F0" w:rsidP="002D19F0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1F04C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7A186D66" w14:textId="4D20B18B" w:rsidR="002D19F0" w:rsidRPr="0016048E" w:rsidRDefault="002D19F0" w:rsidP="00625190">
            <w:pPr>
              <w:pStyle w:val="TableParagraph"/>
              <w:ind w:left="5" w:firstLine="159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>ATAR Chemistry (or CHEM1003)</w:t>
            </w:r>
            <w:r w:rsidR="00625190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&amp;</w:t>
            </w:r>
            <w:r w:rsidR="00CB39D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br/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62519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CB39D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09" w:type="dxa"/>
            <w:gridSpan w:val="2"/>
            <w:shd w:val="clear" w:color="auto" w:fill="FFFFFF" w:themeFill="background1"/>
            <w:vAlign w:val="center"/>
          </w:tcPr>
          <w:p w14:paraId="5EC5DC23" w14:textId="033732EA" w:rsidR="000A46D6" w:rsidRPr="00347910" w:rsidRDefault="000A46D6" w:rsidP="002D19F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20" w:type="dxa"/>
            <w:vAlign w:val="center"/>
          </w:tcPr>
          <w:p w14:paraId="16CE54F6" w14:textId="77777777" w:rsidR="002D19F0" w:rsidRPr="00D14271" w:rsidRDefault="002D19F0" w:rsidP="002D19F0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679B170F" w14:textId="02900D63" w:rsidR="002D19F0" w:rsidRPr="00347910" w:rsidRDefault="002D19F0" w:rsidP="0062519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="0062519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F6EA476" w14:textId="57116D51" w:rsidR="002D19F0" w:rsidRPr="00DE090D" w:rsidRDefault="00AC7B94" w:rsidP="000A46D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STAT1520: Economic and Business Statistics**</w:t>
            </w:r>
            <w:r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br/>
            </w:r>
            <w:r w:rsidRPr="00021BBC">
              <w:rPr>
                <w:rFonts w:ascii="Century Gothic" w:hAnsi="Century Gothic"/>
                <w:sz w:val="16"/>
                <w:szCs w:val="16"/>
              </w:rPr>
              <w:t>(BC</w:t>
            </w:r>
            <w:r w:rsidR="00454548">
              <w:rPr>
                <w:rFonts w:ascii="Century Gothic" w:hAnsi="Century Gothic"/>
                <w:sz w:val="16"/>
                <w:szCs w:val="16"/>
              </w:rPr>
              <w:t>om</w:t>
            </w:r>
            <w:r w:rsidRPr="00021BBC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</w:tr>
      <w:tr w:rsidR="00787184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787184" w:rsidRDefault="00077689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787184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457084F7" w:rsidR="00787184" w:rsidRDefault="00787184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2003DF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 w:rsidR="0062425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 w:rsidR="009E00AD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365B39" w:rsidRPr="00B51B40" w14:paraId="2D150DD8" w14:textId="77777777" w:rsidTr="00AF3693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365B39" w:rsidRPr="008C27EF" w:rsidRDefault="00365B39" w:rsidP="00365B3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21ED7ED6" w:rsidR="00365B39" w:rsidRPr="008C27EF" w:rsidRDefault="00D0213E" w:rsidP="00365B3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F85106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93" w:type="dxa"/>
            <w:shd w:val="clear" w:color="auto" w:fill="FFFFFF" w:themeFill="background1"/>
            <w:vAlign w:val="center"/>
          </w:tcPr>
          <w:p w14:paraId="5B3E2A69" w14:textId="77777777" w:rsidR="00105FF0" w:rsidRPr="00374474" w:rsidRDefault="00105FF0" w:rsidP="00105FF0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22735B3E" w14:textId="7AEDDE93" w:rsidR="00365B39" w:rsidRPr="006D028F" w:rsidRDefault="00105FF0" w:rsidP="00105FF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MATH1011 &amp;</w:t>
            </w:r>
            <w:r w:rsidRPr="00374474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532617A9" w14:textId="744A4BF7" w:rsidR="00365B39" w:rsidRPr="00CB39D1" w:rsidRDefault="000B24F0" w:rsidP="00CB39D1">
            <w:pPr>
              <w:pStyle w:val="TableParagraph"/>
              <w:ind w:firstLine="140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B3648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CB39D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CB39D1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="00CB39D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86" w:type="dxa"/>
            <w:gridSpan w:val="2"/>
            <w:vAlign w:val="center"/>
          </w:tcPr>
          <w:p w14:paraId="4B346059" w14:textId="77777777" w:rsidR="00365B39" w:rsidRPr="00D14271" w:rsidRDefault="00365B39" w:rsidP="00365B39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77668FCC" w14:textId="33610F33" w:rsidR="00365B39" w:rsidRPr="0099205B" w:rsidRDefault="00365B39" w:rsidP="00365B39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2F4920" w14:textId="293B5AD8" w:rsidR="00365B39" w:rsidRPr="00860925" w:rsidRDefault="00365B39" w:rsidP="00365B3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FINA2222: Corporate Financial Policy**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FINA1221</w:t>
            </w:r>
          </w:p>
        </w:tc>
      </w:tr>
      <w:tr w:rsidR="001D129A" w:rsidRPr="00B51B40" w14:paraId="370D2C0D" w14:textId="77777777" w:rsidTr="00AF3693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1D129A" w:rsidRPr="008C27EF" w:rsidRDefault="001D129A" w:rsidP="001D12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1D3F7C0F" w:rsidR="001D129A" w:rsidRPr="008C27EF" w:rsidRDefault="00D0213E" w:rsidP="001D12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F85106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93" w:type="dxa"/>
            <w:vAlign w:val="center"/>
          </w:tcPr>
          <w:p w14:paraId="0ADAF67A" w14:textId="77777777" w:rsidR="001D129A" w:rsidRPr="005C0A28" w:rsidRDefault="001D129A" w:rsidP="001D129A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7ADF5E41" w14:textId="3B684491" w:rsidR="001D129A" w:rsidRPr="00362E3E" w:rsidRDefault="001D129A" w:rsidP="00F14CA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MATH1011</w:t>
            </w:r>
            <w:r w:rsidR="00F14CAC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E919D65" w14:textId="77777777" w:rsidR="001D129A" w:rsidRPr="00D14271" w:rsidRDefault="001D129A" w:rsidP="001D129A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547D6F1B" w14:textId="7E491867" w:rsidR="001D129A" w:rsidRPr="00CB39D1" w:rsidRDefault="001D129A" w:rsidP="00CB39D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 w:rsidR="00CB39D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="00CB39D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8F89CB9" w14:textId="77777777" w:rsidR="001D129A" w:rsidRPr="00C0397F" w:rsidRDefault="001D129A" w:rsidP="001D129A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6B1C3E1D" w14:textId="24A1451E" w:rsidR="001D129A" w:rsidRPr="00362E3E" w:rsidRDefault="001D129A" w:rsidP="001D129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79FF26BB" w:rsidR="001D129A" w:rsidRPr="00C510E1" w:rsidRDefault="001D129A" w:rsidP="001D129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>Prices and Markets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</w:tr>
      <w:tr w:rsidR="00787184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787184" w:rsidRPr="006A6F8E" w:rsidRDefault="00C005B8" w:rsidP="00BB2F0D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4</w:t>
            </w:r>
            <w:r w:rsidR="00787184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9E00AD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9E00AD" w:rsidRPr="00C510E1" w:rsidRDefault="009E00AD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</w:t>
            </w:r>
            <w:r w:rsidR="007118A3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of enrolment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– see BE(Hons) rules</w:t>
            </w:r>
          </w:p>
        </w:tc>
      </w:tr>
      <w:tr w:rsidR="00877629" w:rsidRPr="00B51B40" w14:paraId="56E7B8DF" w14:textId="77777777" w:rsidTr="00AF3693">
        <w:trPr>
          <w:trHeight w:val="850"/>
          <w:jc w:val="center"/>
        </w:trPr>
        <w:tc>
          <w:tcPr>
            <w:tcW w:w="1122" w:type="dxa"/>
            <w:vAlign w:val="center"/>
          </w:tcPr>
          <w:p w14:paraId="517A15FB" w14:textId="6177D735" w:rsidR="00877629" w:rsidRPr="008C27EF" w:rsidRDefault="00877629" w:rsidP="0087762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7C5D68CA" w:rsidR="00877629" w:rsidRPr="008C27EF" w:rsidRDefault="00D0213E" w:rsidP="0087762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F85106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93" w:type="dxa"/>
            <w:vAlign w:val="center"/>
          </w:tcPr>
          <w:p w14:paraId="4C89B247" w14:textId="77777777" w:rsidR="00877629" w:rsidRPr="005C0A28" w:rsidRDefault="00877629" w:rsidP="00877629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63F59BDE" w14:textId="5C16748B" w:rsidR="00877629" w:rsidRPr="00FC47BA" w:rsidRDefault="00877629" w:rsidP="0062519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 w:rsidR="0062519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543" w:type="dxa"/>
            <w:vAlign w:val="center"/>
          </w:tcPr>
          <w:p w14:paraId="14446778" w14:textId="77777777" w:rsidR="00655806" w:rsidRPr="00D14271" w:rsidRDefault="00655806" w:rsidP="00655806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4B0C9E61" w14:textId="1F4213B4" w:rsidR="00877629" w:rsidRPr="0016048E" w:rsidRDefault="00655806" w:rsidP="0065580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DBFC9AD" w14:textId="77777777" w:rsidR="00877629" w:rsidRPr="005C0A28" w:rsidRDefault="00877629" w:rsidP="00877629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3E24C974" w14:textId="01A8D1D6" w:rsidR="00877629" w:rsidRPr="00FC47BA" w:rsidRDefault="00877629" w:rsidP="0087762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108CED92" w:rsidR="00877629" w:rsidRPr="00C329DC" w:rsidRDefault="00127A66" w:rsidP="00C329D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877802" w:rsidRPr="00B51B40" w14:paraId="6C8E11CC" w14:textId="77777777" w:rsidTr="00AF3693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877802" w:rsidRPr="008C27EF" w:rsidRDefault="00877802" w:rsidP="0087780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77FE4EE9" w:rsidR="00877802" w:rsidRPr="008C27EF" w:rsidRDefault="00D0213E" w:rsidP="0087780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F85106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93" w:type="dxa"/>
            <w:vAlign w:val="center"/>
          </w:tcPr>
          <w:p w14:paraId="4A141D8C" w14:textId="77777777" w:rsidR="00877802" w:rsidRPr="005C0A28" w:rsidRDefault="00877802" w:rsidP="00877802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52A4D0BD" w14:textId="00BE5BC1" w:rsidR="00877802" w:rsidRPr="0016048E" w:rsidRDefault="00877802" w:rsidP="0087780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543" w:type="dxa"/>
            <w:vAlign w:val="center"/>
          </w:tcPr>
          <w:p w14:paraId="2ADF8443" w14:textId="77777777" w:rsidR="00877802" w:rsidRPr="005C0A28" w:rsidRDefault="00877802" w:rsidP="00877802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58FB707F" w14:textId="5BE1CE53" w:rsidR="00877802" w:rsidRPr="004F6227" w:rsidRDefault="00877802" w:rsidP="00877802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1E7DA68" w14:textId="77777777" w:rsidR="00877802" w:rsidRPr="005C0A28" w:rsidRDefault="00877802" w:rsidP="00877802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411791FA" w14:textId="76B2A1C5" w:rsidR="00877802" w:rsidRPr="002E3B4A" w:rsidRDefault="00877802" w:rsidP="0087780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84D75C8" w14:textId="77777777" w:rsidR="00877802" w:rsidRPr="00C0397F" w:rsidRDefault="00877802" w:rsidP="00877802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0EBC657C" w14:textId="4EAC6541" w:rsidR="00877802" w:rsidRPr="00F2589F" w:rsidRDefault="00877802" w:rsidP="0087780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CITS2401&amp;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</w:tr>
    </w:tbl>
    <w:p w14:paraId="7EAE87CC" w14:textId="77777777" w:rsidR="00B21B14" w:rsidRDefault="00B21B14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93"/>
        <w:gridCol w:w="3543"/>
        <w:gridCol w:w="3686"/>
        <w:gridCol w:w="3686"/>
      </w:tblGrid>
      <w:tr w:rsidR="00877802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877802" w:rsidRDefault="00877802" w:rsidP="00877802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204EF1" w:rsidRPr="00B51B40" w14:paraId="72F6FEF2" w14:textId="77777777" w:rsidTr="00204EF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31CCD26" w14:textId="089F8972" w:rsidR="00204EF1" w:rsidRDefault="00204EF1" w:rsidP="00877802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6A514E" w:rsidRPr="00B51B40" w14:paraId="2CB49AC2" w14:textId="77777777" w:rsidTr="00AF3693">
        <w:trPr>
          <w:trHeight w:val="850"/>
          <w:jc w:val="center"/>
        </w:trPr>
        <w:tc>
          <w:tcPr>
            <w:tcW w:w="1122" w:type="dxa"/>
            <w:vAlign w:val="center"/>
          </w:tcPr>
          <w:p w14:paraId="50B17900" w14:textId="68150FA1" w:rsidR="006A514E" w:rsidRPr="008C27EF" w:rsidRDefault="006A514E" w:rsidP="006A514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40113C79" w:rsidR="006A514E" w:rsidRPr="008C27EF" w:rsidRDefault="00D0213E" w:rsidP="006A514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F85106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93" w:type="dxa"/>
            <w:vAlign w:val="center"/>
          </w:tcPr>
          <w:p w14:paraId="28E48F6F" w14:textId="77777777" w:rsidR="006A514E" w:rsidRPr="004F5B75" w:rsidRDefault="006A514E" w:rsidP="006A514E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635F6366" w14:textId="6481DB1A" w:rsidR="006A514E" w:rsidRPr="005C0A28" w:rsidRDefault="006A514E" w:rsidP="006A514E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 w:rsidR="006251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;</w:t>
            </w:r>
          </w:p>
          <w:p w14:paraId="497FCA30" w14:textId="5D75243B" w:rsidR="006A514E" w:rsidRPr="00DA437F" w:rsidRDefault="006A514E" w:rsidP="006A514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543" w:type="dxa"/>
            <w:vAlign w:val="center"/>
          </w:tcPr>
          <w:p w14:paraId="1A5F7CC6" w14:textId="77777777" w:rsidR="00655806" w:rsidRPr="005C0A28" w:rsidRDefault="00655806" w:rsidP="00655806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2DC9B65B" w14:textId="5C428747" w:rsidR="006A514E" w:rsidRPr="00DA437F" w:rsidRDefault="00655806" w:rsidP="0065580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 MECH2004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E65894A" w14:textId="56EC133D" w:rsidR="006A514E" w:rsidRPr="00D0491D" w:rsidRDefault="002B2162" w:rsidP="006A514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MGMT1135: Organisational Behaviour**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B15272" w14:textId="3FE4B0D3" w:rsidR="002B2162" w:rsidRPr="00D54CB6" w:rsidRDefault="002B2162" w:rsidP="006A514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FINA3324: Investment Analysis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any Level 2 Finance unit</w:t>
            </w:r>
          </w:p>
        </w:tc>
      </w:tr>
      <w:tr w:rsidR="00D7471A" w:rsidRPr="00B51B40" w14:paraId="549CF3C2" w14:textId="77777777" w:rsidTr="00AF3693">
        <w:trPr>
          <w:trHeight w:val="850"/>
          <w:jc w:val="center"/>
        </w:trPr>
        <w:tc>
          <w:tcPr>
            <w:tcW w:w="1122" w:type="dxa"/>
            <w:vAlign w:val="center"/>
          </w:tcPr>
          <w:p w14:paraId="664C831F" w14:textId="3E501F68" w:rsidR="00D7471A" w:rsidRPr="008C27EF" w:rsidRDefault="00D7471A" w:rsidP="00D747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5A96A25D" w:rsidR="00D7471A" w:rsidRPr="008C27EF" w:rsidRDefault="00D0213E" w:rsidP="00D747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F85106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93" w:type="dxa"/>
            <w:vAlign w:val="center"/>
          </w:tcPr>
          <w:p w14:paraId="7784FD06" w14:textId="77777777" w:rsidR="00D7471A" w:rsidRDefault="00D7471A" w:rsidP="00D7471A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6DE26A28" w14:textId="5229ED53" w:rsidR="00AF3693" w:rsidRPr="00C555F3" w:rsidRDefault="00AF3693" w:rsidP="00D7471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  <w:tc>
          <w:tcPr>
            <w:tcW w:w="3543" w:type="dxa"/>
            <w:vAlign w:val="center"/>
          </w:tcPr>
          <w:p w14:paraId="3F9ED3D8" w14:textId="77777777" w:rsidR="00D7471A" w:rsidRDefault="00655806" w:rsidP="00D7471A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7C88B75A" w14:textId="4B31CE60" w:rsidR="00AF3693" w:rsidRPr="00C555F3" w:rsidRDefault="00AF3693" w:rsidP="00D7471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GENG4411 Engineering Research Project Part 1**)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0D989FA" w14:textId="411DE6ED" w:rsidR="00D7471A" w:rsidRPr="00C329DC" w:rsidRDefault="00D7471A" w:rsidP="00C329DC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48F32CF" w14:textId="091401ED" w:rsidR="00D7471A" w:rsidRPr="00C329DC" w:rsidRDefault="002B2162" w:rsidP="00C329D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D7471A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D7471A" w:rsidRDefault="00D7471A" w:rsidP="00D7471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D85579" w:rsidRPr="00B51B40" w14:paraId="3C376816" w14:textId="77777777" w:rsidTr="00AF3693">
        <w:trPr>
          <w:trHeight w:val="907"/>
          <w:jc w:val="center"/>
        </w:trPr>
        <w:tc>
          <w:tcPr>
            <w:tcW w:w="1122" w:type="dxa"/>
            <w:vAlign w:val="center"/>
          </w:tcPr>
          <w:p w14:paraId="189EEC20" w14:textId="60A77BFA" w:rsidR="00D85579" w:rsidRPr="008C27EF" w:rsidRDefault="00D85579" w:rsidP="00D8557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257D55CB" w:rsidR="00D85579" w:rsidRPr="008C27EF" w:rsidRDefault="00D85579" w:rsidP="00D8557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F85106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93" w:type="dxa"/>
            <w:vAlign w:val="center"/>
          </w:tcPr>
          <w:p w14:paraId="10FB88DB" w14:textId="77777777" w:rsidR="00AF3693" w:rsidRDefault="00AF3693" w:rsidP="00AF3693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6925A356" w14:textId="1CBDFA73" w:rsidR="00D85579" w:rsidRDefault="00AF3693" w:rsidP="00AF3693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543" w:type="dxa"/>
            <w:vAlign w:val="center"/>
          </w:tcPr>
          <w:p w14:paraId="2C25D9C6" w14:textId="77777777" w:rsidR="00AF3693" w:rsidRDefault="00AF3693" w:rsidP="00AF369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5F4D064B" w14:textId="43204F61" w:rsidR="00D85579" w:rsidRDefault="00AF3693" w:rsidP="00AF369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GENG4412 Engineering Research Project Part 2**)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DE7F26F" w14:textId="1397A884" w:rsidR="00D85579" w:rsidRPr="00C329DC" w:rsidRDefault="00D85579" w:rsidP="00C329DC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64C67D1" w14:textId="3C51CA72" w:rsidR="00127A66" w:rsidRPr="00DA437F" w:rsidRDefault="002B2162" w:rsidP="00D85579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</w:t>
            </w:r>
            <w:r w:rsidR="00454548">
              <w:rPr>
                <w:rFonts w:ascii="Century Gothic" w:hAnsi="Century Gothic"/>
                <w:sz w:val="16"/>
                <w:szCs w:val="16"/>
              </w:rPr>
              <w:t>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</w:tr>
      <w:tr w:rsidR="00D7471A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0CF9542F" w:rsidR="00D7471A" w:rsidRPr="00B51B40" w:rsidRDefault="00D7471A" w:rsidP="00D7471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11CC5073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084A25C2" w:rsidR="00DA31E5" w:rsidRDefault="00D85579" w:rsidP="007B0B32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6C659BE" wp14:editId="7E834A64">
                <wp:simplePos x="0" y="0"/>
                <wp:positionH relativeFrom="column">
                  <wp:posOffset>7672628</wp:posOffset>
                </wp:positionH>
                <wp:positionV relativeFrom="paragraph">
                  <wp:posOffset>18838</wp:posOffset>
                </wp:positionV>
                <wp:extent cx="2168814" cy="285115"/>
                <wp:effectExtent l="0" t="0" r="0" b="635"/>
                <wp:wrapNone/>
                <wp:docPr id="191241781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1311849749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D13F0A2" w14:textId="77777777" w:rsidR="00D85579" w:rsidRDefault="00D85579" w:rsidP="00D855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383402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7510E6" w14:textId="77777777" w:rsidR="00D85579" w:rsidRPr="00582D4A" w:rsidRDefault="00D85579" w:rsidP="00D85579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659BE" id="_x0000_s1029" style="position:absolute;margin-left:604.15pt;margin-top:1.5pt;width:170.75pt;height:22.45pt;z-index:251722752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">
                <v:shape id="Text Box 1" o:spid="_x0000_s1030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" fillcolor="#daeef3 [664]" strokecolor="black [3213]" strokeweight=".5pt">
                  <v:textbox>
                    <w:txbxContent>
                      <w:p w14:paraId="1D13F0A2" w14:textId="77777777" w:rsidR="00D85579" w:rsidRDefault="00D85579" w:rsidP="00D85579"/>
                    </w:txbxContent>
                  </v:textbox>
                </v:shape>
                <v:shape id="Text Box 1" o:spid="_x0000_s1031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" filled="f" stroked="f" strokeweight=".5pt">
                  <v:textbox>
                    <w:txbxContent>
                      <w:p w14:paraId="167510E6" w14:textId="77777777" w:rsidR="00D85579" w:rsidRPr="00582D4A" w:rsidRDefault="00D85579" w:rsidP="00D85579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3403" w:rsidRPr="00BC31E5">
        <w:rPr>
          <w:rFonts w:ascii="Century Gothic" w:hAnsi="Century Gothic"/>
          <w:bCs/>
        </w:rPr>
        <w:t>#</w:t>
      </w:r>
      <w:r w:rsidR="00FE3403"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="00FE3403"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5CEC02B2" w14:textId="5707C102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0D20E6EC" w:rsidR="00C319BF" w:rsidRPr="007118A3" w:rsidRDefault="00C319BF" w:rsidP="00D02CEB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68B3A9EC" w14:textId="77777777" w:rsidR="00BA5197" w:rsidRPr="00D323B3" w:rsidRDefault="00BA5197" w:rsidP="00BA5197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 xml:space="preserve">CB006 Bachelor of Engineering (Honours) </w:t>
      </w:r>
      <w:r>
        <w:rPr>
          <w:rFonts w:ascii="Century Gothic" w:hAnsi="Century Gothic"/>
        </w:rPr>
        <w:t>and Bachelor of Commerce</w:t>
      </w:r>
      <w:r w:rsidRPr="00702873">
        <w:rPr>
          <w:rFonts w:ascii="Century Gothic" w:hAnsi="Century Gothic"/>
        </w:rPr>
        <w:t xml:space="preserve"> </w:t>
      </w:r>
      <w:r w:rsidRPr="00D323B3">
        <w:rPr>
          <w:rFonts w:ascii="Century Gothic" w:hAnsi="Century Gothic"/>
        </w:rPr>
        <w:t>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2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29B7DCC2" w14:textId="77777777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507A82C4" w14:textId="2EF6F6AD" w:rsidR="0056794C" w:rsidRPr="009E771D" w:rsidRDefault="0056794C" w:rsidP="009E771D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2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06F788DA" w14:textId="20EBC11F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2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2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2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</w:t>
      </w:r>
      <w:r w:rsidR="00DA31E5">
        <w:rPr>
          <w:rFonts w:ascii="Century Gothic" w:hAnsi="Century Gothic" w:cstheme="minorHAnsi"/>
        </w:rPr>
        <w:t>year of</w:t>
      </w:r>
      <w:r w:rsidR="00071750">
        <w:rPr>
          <w:rFonts w:ascii="Century Gothic" w:hAnsi="Century Gothic" w:cstheme="minorHAnsi"/>
        </w:rPr>
        <w:t xml:space="preserve"> enrolment. </w:t>
      </w:r>
      <w:r w:rsidR="00015694">
        <w:rPr>
          <w:rFonts w:ascii="Century Gothic" w:hAnsi="Century Gothic" w:cstheme="minorHAnsi"/>
        </w:rPr>
        <w:t xml:space="preserve">These units </w:t>
      </w:r>
      <w:r w:rsidR="00EA393F">
        <w:rPr>
          <w:rFonts w:ascii="Century Gothic" w:hAnsi="Century Gothic" w:cstheme="minorHAnsi"/>
        </w:rPr>
        <w:t xml:space="preserve">are </w:t>
      </w:r>
      <w:r w:rsidR="00AF2879">
        <w:rPr>
          <w:rFonts w:ascii="Century Gothic" w:hAnsi="Century Gothic" w:cstheme="minorHAnsi"/>
        </w:rPr>
        <w:t>offered during non-standard teaching period</w:t>
      </w:r>
      <w:r w:rsidR="00EA393F">
        <w:rPr>
          <w:rFonts w:ascii="Century Gothic" w:hAnsi="Century Gothic" w:cstheme="minorHAnsi"/>
        </w:rPr>
        <w:t>s</w:t>
      </w:r>
      <w:r w:rsidR="00AF2879">
        <w:rPr>
          <w:rFonts w:ascii="Century Gothic" w:hAnsi="Century Gothic" w:cstheme="minorHAnsi"/>
        </w:rPr>
        <w:t xml:space="preserve">. </w:t>
      </w:r>
      <w:r w:rsidR="00015694">
        <w:rPr>
          <w:rFonts w:ascii="Century Gothic" w:hAnsi="Century Gothic" w:cstheme="minorHAnsi"/>
        </w:rPr>
        <w:t xml:space="preserve">Please consult the handbook </w:t>
      </w:r>
      <w:r w:rsidR="00AF2879">
        <w:rPr>
          <w:rFonts w:ascii="Century Gothic" w:hAnsi="Century Gothic" w:cstheme="minorHAnsi"/>
        </w:rPr>
        <w:t xml:space="preserve">for </w:t>
      </w:r>
      <w:r w:rsidR="00EA393F">
        <w:rPr>
          <w:rFonts w:ascii="Century Gothic" w:hAnsi="Century Gothic" w:cstheme="minorHAnsi"/>
        </w:rPr>
        <w:t xml:space="preserve">further information on unit availabilities. </w:t>
      </w:r>
    </w:p>
    <w:p w14:paraId="6149B908" w14:textId="0883A56D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</w:t>
      </w:r>
      <w:r w:rsidR="0078034C" w:rsidRPr="00D323B3">
        <w:rPr>
          <w:rFonts w:ascii="Century Gothic" w:hAnsi="Century Gothic" w:cstheme="minorHAnsi"/>
        </w:rPr>
        <w:t xml:space="preserve">Details are available on the </w:t>
      </w:r>
      <w:hyperlink r:id="rId26" w:history="1">
        <w:r w:rsidR="0078034C"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20873D5F" w14:textId="49433123" w:rsidR="00DD73F4" w:rsidRPr="00A6325C" w:rsidRDefault="0056794C" w:rsidP="00C4703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</w:p>
    <w:p w14:paraId="6947B7FB" w14:textId="77777777" w:rsidR="00DA1551" w:rsidRDefault="00DA1551" w:rsidP="00DA1551">
      <w:pPr>
        <w:pStyle w:val="NormalWeb"/>
        <w:spacing w:line="276" w:lineRule="auto"/>
        <w:rPr>
          <w:rFonts w:ascii="Century Gothic" w:hAnsi="Century Gothic"/>
          <w:b/>
          <w:bCs/>
          <w:sz w:val="22"/>
          <w:szCs w:val="22"/>
        </w:rPr>
        <w:sectPr w:rsidR="00DA1551" w:rsidSect="009C7514">
          <w:pgSz w:w="16840" w:h="11910" w:orient="landscape"/>
          <w:pgMar w:top="993" w:right="720" w:bottom="567" w:left="720" w:header="284" w:footer="113" w:gutter="0"/>
          <w:cols w:space="720"/>
          <w:docGrid w:linePitch="299"/>
        </w:sectPr>
      </w:pPr>
    </w:p>
    <w:p w14:paraId="5AF399BE" w14:textId="55C50CC3" w:rsidR="000D22EB" w:rsidRPr="00DB6AC9" w:rsidRDefault="00DA288D" w:rsidP="000D22EB">
      <w:pPr>
        <w:pStyle w:val="NormalWeb"/>
        <w:rPr>
          <w:rFonts w:ascii="Century Gothic" w:hAnsi="Century Gothic"/>
          <w:sz w:val="22"/>
          <w:szCs w:val="22"/>
          <w:highlight w:val="yellow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lastRenderedPageBreak/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/ Foundation units </w:t>
      </w:r>
      <w:r w:rsidRPr="00BF409B">
        <w:rPr>
          <w:rFonts w:ascii="Century Gothic" w:hAnsi="Century Gothic"/>
          <w:b/>
          <w:bCs/>
          <w:sz w:val="22"/>
          <w:szCs w:val="22"/>
        </w:rPr>
        <w:t xml:space="preserve">in CB006 Combined BE (Mechanical Engineering) / BCOM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</w:t>
      </w:r>
      <w:r w:rsidR="000D22EB" w:rsidRPr="007929EF">
        <w:rPr>
          <w:rFonts w:ascii="Century Gothic" w:hAnsi="Century Gothic"/>
          <w:sz w:val="22"/>
          <w:szCs w:val="22"/>
          <w:highlight w:val="yellow"/>
        </w:rPr>
        <w:t xml:space="preserve">If you need one bridging unit, then you will exceed your course points by </w:t>
      </w:r>
      <w:r w:rsidR="000D22EB">
        <w:rPr>
          <w:rFonts w:ascii="Century Gothic" w:hAnsi="Century Gothic"/>
          <w:sz w:val="22"/>
          <w:szCs w:val="22"/>
          <w:highlight w:val="yellow"/>
        </w:rPr>
        <w:t xml:space="preserve">6 </w:t>
      </w:r>
      <w:r w:rsidR="000D22EB" w:rsidRPr="007929EF">
        <w:rPr>
          <w:rFonts w:ascii="Century Gothic" w:hAnsi="Century Gothic"/>
          <w:sz w:val="22"/>
          <w:szCs w:val="22"/>
          <w:highlight w:val="yellow"/>
        </w:rPr>
        <w:t xml:space="preserve">credit points. If you need two bridging units, then you will need to exceed your course points by </w:t>
      </w:r>
      <w:r w:rsidR="000D22EB">
        <w:rPr>
          <w:rFonts w:ascii="Century Gothic" w:hAnsi="Century Gothic"/>
          <w:sz w:val="22"/>
          <w:szCs w:val="22"/>
          <w:highlight w:val="yellow"/>
        </w:rPr>
        <w:t>12</w:t>
      </w:r>
      <w:r w:rsidR="000D22EB" w:rsidRPr="007929EF">
        <w:rPr>
          <w:rFonts w:ascii="Century Gothic" w:hAnsi="Century Gothic"/>
          <w:sz w:val="22"/>
          <w:szCs w:val="22"/>
          <w:highlight w:val="yellow"/>
        </w:rPr>
        <w:t xml:space="preserve"> credit points.</w:t>
      </w:r>
      <w:r w:rsidR="000D22EB">
        <w:rPr>
          <w:rFonts w:ascii="Century Gothic" w:hAnsi="Century Gothic"/>
          <w:sz w:val="22"/>
          <w:szCs w:val="22"/>
        </w:rPr>
        <w:t xml:space="preserve"> </w:t>
      </w:r>
    </w:p>
    <w:p w14:paraId="41689E0D" w14:textId="0FA6339D" w:rsidR="00DA288D" w:rsidRPr="00357974" w:rsidRDefault="00DA288D" w:rsidP="00EB51F6">
      <w:pPr>
        <w:pStyle w:val="NormalWeb"/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Bridging units must be successfully completed within the first 48 points of study: </w:t>
      </w:r>
    </w:p>
    <w:p w14:paraId="6584364E" w14:textId="77777777" w:rsidR="00DA288D" w:rsidRPr="00BF409B" w:rsidRDefault="00DA288D" w:rsidP="00357974">
      <w:pPr>
        <w:pStyle w:val="NormalWeb"/>
        <w:numPr>
          <w:ilvl w:val="0"/>
          <w:numId w:val="5"/>
        </w:numPr>
        <w:spacing w:before="0" w:beforeAutospacing="0"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632FD050" w14:textId="77777777" w:rsidR="00DA288D" w:rsidRDefault="00DA288D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Physics ATAR or equivalent are required to complete PHYS1030. </w:t>
      </w:r>
    </w:p>
    <w:p w14:paraId="4C563BC4" w14:textId="608FC821" w:rsidR="00154FA1" w:rsidRPr="00357974" w:rsidRDefault="00DA288D" w:rsidP="00EB51F6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DA288D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  <w:r w:rsidR="00DA1551">
        <w:rPr>
          <w:rFonts w:ascii="Century Gothic" w:hAnsi="Century Gothic"/>
          <w:sz w:val="22"/>
          <w:szCs w:val="22"/>
        </w:rPr>
        <w:br/>
      </w:r>
    </w:p>
    <w:tbl>
      <w:tblPr>
        <w:tblpPr w:leftFromText="180" w:rightFromText="180" w:vertAnchor="text" w:horzAnchor="margin" w:tblpXSpec="center" w:tblpY="-21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5"/>
        <w:gridCol w:w="7203"/>
      </w:tblGrid>
      <w:tr w:rsidR="00CB5F3D" w:rsidRPr="00C0397F" w14:paraId="54B10EAD" w14:textId="77777777" w:rsidTr="00EE5D95">
        <w:trPr>
          <w:trHeight w:val="1309"/>
          <w:jc w:val="center"/>
        </w:trPr>
        <w:tc>
          <w:tcPr>
            <w:tcW w:w="7475" w:type="dxa"/>
            <w:shd w:val="clear" w:color="auto" w:fill="21409A"/>
            <w:vAlign w:val="center"/>
          </w:tcPr>
          <w:p w14:paraId="19345A12" w14:textId="77777777" w:rsidR="00CB5F3D" w:rsidRPr="00B175C4" w:rsidRDefault="00CB5F3D" w:rsidP="00EE5D95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 A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5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6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–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18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</w:t>
            </w:r>
            <w:r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s</w:t>
            </w:r>
          </w:p>
          <w:p w14:paraId="087024C2" w14:textId="77777777" w:rsidR="00CB5F3D" w:rsidRDefault="00CB5F3D" w:rsidP="00EE5D95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least one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A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and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may take all three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units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.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</w:p>
          <w:p w14:paraId="513ECD24" w14:textId="77777777" w:rsidR="00CB5F3D" w:rsidRPr="00B4200D" w:rsidRDefault="00CB5F3D" w:rsidP="00EE5D95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1: 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select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GENG4411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 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GENG4412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in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the following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semester. The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two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B4200D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comprise</w:t>
            </w:r>
            <w:r w:rsidRPr="00B4200D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12-point research project.</w:t>
            </w:r>
          </w:p>
          <w:p w14:paraId="7150AD6D" w14:textId="77777777" w:rsidR="00CB5F3D" w:rsidRPr="00C0397F" w:rsidRDefault="00CB5F3D" w:rsidP="00EE5D95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2: Students who do </w:t>
            </w:r>
            <w:r w:rsidRPr="00B175C4">
              <w:rPr>
                <w:rFonts w:ascii="Century Gothic" w:hAnsi="Century Gothic"/>
                <w:color w:val="FFFFFF" w:themeColor="background1"/>
                <w:sz w:val="18"/>
                <w:szCs w:val="18"/>
                <w:u w:val="single"/>
              </w:rPr>
              <w:t>not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take GENG4411 and GENG4412 will not be able to graduate with an Honours classification higher than H2B.</w:t>
            </w:r>
          </w:p>
        </w:tc>
        <w:tc>
          <w:tcPr>
            <w:tcW w:w="7203" w:type="dxa"/>
            <w:shd w:val="clear" w:color="auto" w:fill="21409A"/>
          </w:tcPr>
          <w:p w14:paraId="3F1A1626" w14:textId="77777777" w:rsidR="00CB5F3D" w:rsidRPr="00B175C4" w:rsidRDefault="00CB5F3D" w:rsidP="00EE5D95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B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up to 12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pts</w:t>
            </w:r>
          </w:p>
          <w:p w14:paraId="66D08AD7" w14:textId="77777777" w:rsidR="00CB5F3D" w:rsidRDefault="00CB5F3D" w:rsidP="00EE5D95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NOTE 3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: 18 points must be taken from Group A and Group B combined.</w:t>
            </w:r>
            <w:r w:rsidRPr="00C0397F"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  <w:t xml:space="preserve"> </w:t>
            </w:r>
          </w:p>
          <w:p w14:paraId="696B4E8B" w14:textId="77777777" w:rsidR="00CB5F3D" w:rsidRPr="00C0397F" w:rsidRDefault="00CB5F3D" w:rsidP="00EE5D95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 who take 6 points from Group A must take 12 points from Group B. Students who take 12 points from Group A must take 6 points from Group B. Students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all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do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any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 from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B.</w:t>
            </w:r>
          </w:p>
        </w:tc>
      </w:tr>
      <w:tr w:rsidR="00CB5F3D" w:rsidRPr="00C0397F" w14:paraId="140031B7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78CD712" w14:textId="77777777" w:rsidR="00CB5F3D" w:rsidRPr="00BC6C06" w:rsidRDefault="00CB5F3D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GENG4411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1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6123874F" w14:textId="77777777" w:rsidR="00CB5F3D" w:rsidRPr="00BC6C06" w:rsidRDefault="00CB5F3D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points incl. 24 points Level 3 units in major &amp; GENG3000</w:t>
            </w:r>
          </w:p>
        </w:tc>
        <w:tc>
          <w:tcPr>
            <w:tcW w:w="7203" w:type="dxa"/>
            <w:vAlign w:val="center"/>
          </w:tcPr>
          <w:p w14:paraId="2B0ABD43" w14:textId="77777777" w:rsidR="00CB5F3D" w:rsidRPr="008D6F90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AUTO3002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Mechatronics (S1)</w:t>
            </w:r>
          </w:p>
          <w:p w14:paraId="560B8BD4" w14:textId="77777777" w:rsidR="00CB5F3D" w:rsidRPr="008D6F90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-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req: ELEC3020 and GENG2000</w:t>
            </w:r>
          </w:p>
        </w:tc>
      </w:tr>
      <w:tr w:rsidR="00CB5F3D" w:rsidRPr="00C0397F" w14:paraId="4F19AEF5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667FE9F5" w14:textId="77777777" w:rsidR="00CB5F3D" w:rsidRPr="00BC6C06" w:rsidRDefault="00CB5F3D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543F49D9" w14:textId="77777777" w:rsidR="00CB5F3D" w:rsidRPr="00BC6C06" w:rsidRDefault="00CB5F3D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GENG4411(taken in semester after GENG4411)</w:t>
            </w:r>
          </w:p>
        </w:tc>
        <w:tc>
          <w:tcPr>
            <w:tcW w:w="7203" w:type="dxa"/>
            <w:vAlign w:val="center"/>
          </w:tcPr>
          <w:p w14:paraId="1B00EE9D" w14:textId="77777777" w:rsidR="00CB5F3D" w:rsidRPr="008D6F90" w:rsidRDefault="00CB5F3D" w:rsidP="00EE5D95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AUTO4507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Robot Manipulators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(S2)</w:t>
            </w:r>
          </w:p>
          <w:p w14:paraId="0DCEBC47" w14:textId="77777777" w:rsidR="00CB5F3D" w:rsidRPr="00F82E0D" w:rsidRDefault="00CB5F3D" w:rsidP="00EE5D95">
            <w:pPr>
              <w:pStyle w:val="BodyText"/>
              <w:ind w:left="140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 incl. (CITS1401 or CITS100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1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CITS2401)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; APS: ELEC3020</w:t>
            </w:r>
          </w:p>
        </w:tc>
      </w:tr>
      <w:tr w:rsidR="00CB5F3D" w:rsidRPr="00C0397F" w14:paraId="08358D4B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759CB91" w14:textId="77777777" w:rsidR="00CB5F3D" w:rsidRPr="00BC6C06" w:rsidRDefault="00CB5F3D" w:rsidP="00EE5D95">
            <w:pPr>
              <w:pStyle w:val="TableParagraph"/>
              <w:spacing w:after="40"/>
              <w:ind w:left="132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MECH5552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BC6C06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(S2)</w:t>
            </w:r>
          </w:p>
          <w:p w14:paraId="3AE335FE" w14:textId="77777777" w:rsidR="00CB5F3D" w:rsidRPr="00C0397F" w:rsidRDefault="00CB5F3D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BC6C06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BC6C06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MECH5551</w:t>
            </w:r>
          </w:p>
        </w:tc>
        <w:tc>
          <w:tcPr>
            <w:tcW w:w="7203" w:type="dxa"/>
            <w:vAlign w:val="center"/>
          </w:tcPr>
          <w:p w14:paraId="399B3394" w14:textId="77777777" w:rsidR="00CB5F3D" w:rsidRDefault="00CB5F3D" w:rsidP="00EE5D95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CHPR4409: Mineral Processing: Current and Future Technologies (S1)</w:t>
            </w:r>
          </w:p>
          <w:p w14:paraId="12169A99" w14:textId="77777777" w:rsidR="00CB5F3D" w:rsidRPr="0048051F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</w:t>
            </w:r>
          </w:p>
        </w:tc>
      </w:tr>
      <w:tr w:rsidR="00CB5F3D" w:rsidRPr="00C0397F" w14:paraId="353B9F88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097A2215" w14:textId="77777777" w:rsidR="00CB5F3D" w:rsidRPr="00BC6C06" w:rsidRDefault="00CB5F3D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7203" w:type="dxa"/>
            <w:vAlign w:val="center"/>
          </w:tcPr>
          <w:p w14:paraId="2D7A3D12" w14:textId="77777777" w:rsidR="00CB5F3D" w:rsidRPr="00F82E0D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48051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GENG5501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82E0D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Coastal and Offshore Engineering (S1)</w:t>
            </w:r>
          </w:p>
          <w:p w14:paraId="4585B348" w14:textId="77777777" w:rsidR="00CB5F3D" w:rsidRPr="00F82E0D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</w:pP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120 points incl. 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GENG2003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(or GENG2010)</w:t>
            </w:r>
          </w:p>
        </w:tc>
      </w:tr>
      <w:tr w:rsidR="00CB5F3D" w:rsidRPr="00C0397F" w14:paraId="6916CA6C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4B63FE18" w14:textId="77777777" w:rsidR="00CB5F3D" w:rsidRPr="00C0397F" w:rsidRDefault="00CB5F3D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5617C8D1" w14:textId="77777777" w:rsidR="00CB5F3D" w:rsidRPr="00C0397F" w:rsidRDefault="00CB5F3D" w:rsidP="00EE5D95">
            <w:pPr>
              <w:pStyle w:val="TableParagraph"/>
              <w:spacing w:after="40"/>
              <w:ind w:left="127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GENG5504</w:t>
            </w:r>
            <w:r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Petroleum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>(S2)</w:t>
            </w:r>
          </w:p>
          <w:p w14:paraId="697FDB8E" w14:textId="77777777" w:rsidR="00CB5F3D" w:rsidRPr="00327BC8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 xml:space="preserve">req: 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</w:rPr>
              <w:t>120 pts incl. GENG2003</w:t>
            </w:r>
          </w:p>
        </w:tc>
      </w:tr>
      <w:tr w:rsidR="00CB5F3D" w:rsidRPr="00C0397F" w14:paraId="04FA1FBB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A608A65" w14:textId="77777777" w:rsidR="00CB5F3D" w:rsidRPr="00C0397F" w:rsidRDefault="00CB5F3D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54AA1384" w14:textId="77777777" w:rsidR="00CB5F3D" w:rsidRPr="00327BC8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GENG5505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: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Management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327BC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Practice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(S1,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>S2)</w:t>
            </w:r>
          </w:p>
          <w:p w14:paraId="1BBB8C17" w14:textId="77777777" w:rsidR="00CB5F3D" w:rsidRPr="00327BC8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req: 120pts</w:t>
            </w:r>
          </w:p>
        </w:tc>
      </w:tr>
      <w:tr w:rsidR="00CB5F3D" w:rsidRPr="00C0397F" w14:paraId="38FC2CD3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0AA00674" w14:textId="77777777" w:rsidR="00CB5F3D" w:rsidRPr="00C0397F" w:rsidRDefault="00CB5F3D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3824487D" w14:textId="77777777" w:rsidR="00CB5F3D" w:rsidRPr="00327BC8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spacing w:val="-4"/>
                <w:sz w:val="18"/>
                <w:szCs w:val="18"/>
              </w:rPr>
            </w:pPr>
            <w:r w:rsidRPr="00327BC8">
              <w:rPr>
                <w:rFonts w:ascii="Century Gothic" w:hAnsi="Century Gothic"/>
                <w:b/>
                <w:sz w:val="18"/>
                <w:szCs w:val="18"/>
              </w:rPr>
              <w:t>GENG5514</w:t>
            </w:r>
            <w:r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Finite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Element</w:t>
            </w:r>
            <w:r w:rsidRPr="00327BC8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Method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>(S1)</w:t>
            </w:r>
          </w:p>
          <w:p w14:paraId="62FDADAA" w14:textId="77777777" w:rsidR="00CB5F3D" w:rsidRPr="00327BC8" w:rsidRDefault="00CB5F3D" w:rsidP="00EE5D95">
            <w:pPr>
              <w:spacing w:after="40"/>
              <w:ind w:left="127"/>
              <w:rPr>
                <w:rFonts w:ascii="Century Gothic" w:eastAsia="Times New Roman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req: 120 pts incl. GENG2003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or GENG2010) &amp; GENG2004 &amp; GENG3405</w:t>
            </w:r>
          </w:p>
        </w:tc>
      </w:tr>
      <w:tr w:rsidR="00CB5F3D" w:rsidRPr="00C0397F" w14:paraId="67A8CCB6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3D505ADE" w14:textId="77777777" w:rsidR="00CB5F3D" w:rsidRPr="00C0397F" w:rsidRDefault="00CB5F3D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4EBAC3AD" w14:textId="77777777" w:rsidR="00CB5F3D" w:rsidRDefault="00CB5F3D" w:rsidP="00EE5D95">
            <w:pPr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 (S1)</w:t>
            </w:r>
          </w:p>
          <w:p w14:paraId="6DF19332" w14:textId="77777777" w:rsidR="00CB5F3D" w:rsidRPr="00327BC8" w:rsidRDefault="00CB5F3D" w:rsidP="00EE5D95">
            <w:pPr>
              <w:spacing w:after="40"/>
              <w:ind w:left="127"/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96 pts incl. MECH2002</w:t>
            </w:r>
          </w:p>
        </w:tc>
      </w:tr>
      <w:tr w:rsidR="00CB5F3D" w:rsidRPr="00C0397F" w14:paraId="62243A72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51C26385" w14:textId="77777777" w:rsidR="00CB5F3D" w:rsidRPr="00C0397F" w:rsidRDefault="00CB5F3D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2970B365" w14:textId="77777777" w:rsidR="00CB5F3D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MECH5504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Design and Failure Analysis of Materials (S2)</w:t>
            </w:r>
          </w:p>
          <w:p w14:paraId="639EE781" w14:textId="77777777" w:rsidR="00CB5F3D" w:rsidRPr="00327BC8" w:rsidRDefault="00CB5F3D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120 pts incl. MECH2002 and GENG2004</w:t>
            </w:r>
          </w:p>
        </w:tc>
      </w:tr>
    </w:tbl>
    <w:p w14:paraId="33629764" w14:textId="77777777" w:rsidR="007272C7" w:rsidRDefault="007272C7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1745FB51" w14:textId="6856B18A" w:rsidR="00A137C4" w:rsidRPr="00AD7780" w:rsidRDefault="000E16BB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AD7780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AD7780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AD7780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AD7780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7" w:history="1">
        <w:r w:rsidRPr="00AD7780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AD7780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AD7780" w:rsidSect="00FE6B7D">
      <w:pgSz w:w="16840" w:h="11910" w:orient="landscape"/>
      <w:pgMar w:top="720" w:right="720" w:bottom="720" w:left="720" w:header="284" w:footer="23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0082A" w14:textId="77777777" w:rsidR="003D7844" w:rsidRDefault="003D7844">
      <w:r>
        <w:separator/>
      </w:r>
    </w:p>
  </w:endnote>
  <w:endnote w:type="continuationSeparator" w:id="0">
    <w:p w14:paraId="72175A5D" w14:textId="77777777" w:rsidR="003D7844" w:rsidRDefault="003D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461CD889" w:rsidR="00E945DE" w:rsidRPr="00FE6B7D" w:rsidRDefault="00FE6B7D" w:rsidP="00FE6B7D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6FEB47D5" w:rsidR="00753CB0" w:rsidRPr="00FE6B7D" w:rsidRDefault="00FE6B7D" w:rsidP="00FE6B7D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8821" w14:textId="5FDCB664" w:rsidR="00374995" w:rsidRPr="00FE6B7D" w:rsidRDefault="00FE6B7D" w:rsidP="00FE6B7D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DFE1A" w14:textId="77777777" w:rsidR="003D7844" w:rsidRDefault="003D7844">
      <w:r>
        <w:separator/>
      </w:r>
    </w:p>
  </w:footnote>
  <w:footnote w:type="continuationSeparator" w:id="0">
    <w:p w14:paraId="706CF597" w14:textId="77777777" w:rsidR="003D7844" w:rsidRDefault="003D7844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7777777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CB006 Bachelor of Engineering (Honours) and Bachelor of Commerce</w:t>
                          </w:r>
                        </w:p>
                        <w:p w14:paraId="1527DF1D" w14:textId="36DC71B0" w:rsidR="00ED43BA" w:rsidRDefault="003677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Mechanical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 (MJDC-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EMECH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Finance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FINCE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5.65pt;margin-top:-1.95pt;width:609.6pt;height: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7777777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CB006 Bachelor of Engineering (Honours) and Bachelor of Commerce</w:t>
                    </w:r>
                  </w:p>
                  <w:p w14:paraId="1527DF1D" w14:textId="36DC71B0" w:rsidR="00ED43BA" w:rsidRDefault="003677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Mechanical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 (MJDC-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EMECH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Finance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FINCE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69263735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2003DF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33" type="#_x0000_t202" style="position:absolute;left:0;text-align:left;margin-left:659.05pt;margin-top:13.8pt;width:116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69263735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2003DF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C72868" id="Group 1732451203" o:spid="_x0000_s1026" style="position:absolute;margin-left:-.8pt;margin-top:1.15pt;width:130.35pt;height:41.55pt;z-index:-25165516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2454"/>
    <w:rsid w:val="0003628C"/>
    <w:rsid w:val="0003743F"/>
    <w:rsid w:val="00037694"/>
    <w:rsid w:val="00044729"/>
    <w:rsid w:val="00045927"/>
    <w:rsid w:val="0005237A"/>
    <w:rsid w:val="00055926"/>
    <w:rsid w:val="00064362"/>
    <w:rsid w:val="00066EB3"/>
    <w:rsid w:val="00071750"/>
    <w:rsid w:val="00072239"/>
    <w:rsid w:val="00076F44"/>
    <w:rsid w:val="00077689"/>
    <w:rsid w:val="00086791"/>
    <w:rsid w:val="00091B7A"/>
    <w:rsid w:val="0009481E"/>
    <w:rsid w:val="000A313B"/>
    <w:rsid w:val="000A46D6"/>
    <w:rsid w:val="000A4838"/>
    <w:rsid w:val="000B24F0"/>
    <w:rsid w:val="000B485F"/>
    <w:rsid w:val="000B5BBE"/>
    <w:rsid w:val="000B6A71"/>
    <w:rsid w:val="000C7C6F"/>
    <w:rsid w:val="000D22EB"/>
    <w:rsid w:val="000D57C0"/>
    <w:rsid w:val="000E16BB"/>
    <w:rsid w:val="000E5CCB"/>
    <w:rsid w:val="000E6A24"/>
    <w:rsid w:val="000E7688"/>
    <w:rsid w:val="00103B8F"/>
    <w:rsid w:val="00103F84"/>
    <w:rsid w:val="00105FF0"/>
    <w:rsid w:val="00112A04"/>
    <w:rsid w:val="00113900"/>
    <w:rsid w:val="00113FE6"/>
    <w:rsid w:val="00117E1D"/>
    <w:rsid w:val="00120069"/>
    <w:rsid w:val="00127A66"/>
    <w:rsid w:val="001337B9"/>
    <w:rsid w:val="001362FA"/>
    <w:rsid w:val="00147030"/>
    <w:rsid w:val="00151E96"/>
    <w:rsid w:val="00154FA1"/>
    <w:rsid w:val="001576E4"/>
    <w:rsid w:val="0016048E"/>
    <w:rsid w:val="001746E9"/>
    <w:rsid w:val="00190357"/>
    <w:rsid w:val="00192C14"/>
    <w:rsid w:val="001A3C87"/>
    <w:rsid w:val="001A644D"/>
    <w:rsid w:val="001B1CEC"/>
    <w:rsid w:val="001C398B"/>
    <w:rsid w:val="001D0DE2"/>
    <w:rsid w:val="001D129A"/>
    <w:rsid w:val="001D2AE5"/>
    <w:rsid w:val="001D34BE"/>
    <w:rsid w:val="001E314B"/>
    <w:rsid w:val="001E5B94"/>
    <w:rsid w:val="001E7AFA"/>
    <w:rsid w:val="001F04CA"/>
    <w:rsid w:val="001F0B6F"/>
    <w:rsid w:val="001F4ADA"/>
    <w:rsid w:val="002003DF"/>
    <w:rsid w:val="00204EF1"/>
    <w:rsid w:val="0020706C"/>
    <w:rsid w:val="00210393"/>
    <w:rsid w:val="00211FF2"/>
    <w:rsid w:val="0022037D"/>
    <w:rsid w:val="00220F23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75596"/>
    <w:rsid w:val="00277C73"/>
    <w:rsid w:val="00284709"/>
    <w:rsid w:val="002A5C9D"/>
    <w:rsid w:val="002B2162"/>
    <w:rsid w:val="002B2978"/>
    <w:rsid w:val="002B7CCD"/>
    <w:rsid w:val="002C0660"/>
    <w:rsid w:val="002C0BB1"/>
    <w:rsid w:val="002D19F0"/>
    <w:rsid w:val="002D6D0E"/>
    <w:rsid w:val="002E19CD"/>
    <w:rsid w:val="002E3B4A"/>
    <w:rsid w:val="0030630B"/>
    <w:rsid w:val="00306489"/>
    <w:rsid w:val="00310EAE"/>
    <w:rsid w:val="003164B4"/>
    <w:rsid w:val="00317BD0"/>
    <w:rsid w:val="00320B90"/>
    <w:rsid w:val="003238CC"/>
    <w:rsid w:val="003377EF"/>
    <w:rsid w:val="00337BE3"/>
    <w:rsid w:val="00337DAE"/>
    <w:rsid w:val="00347910"/>
    <w:rsid w:val="00351990"/>
    <w:rsid w:val="003526F4"/>
    <w:rsid w:val="00355011"/>
    <w:rsid w:val="0035522E"/>
    <w:rsid w:val="00357974"/>
    <w:rsid w:val="00360981"/>
    <w:rsid w:val="00362E3E"/>
    <w:rsid w:val="00365B39"/>
    <w:rsid w:val="00367769"/>
    <w:rsid w:val="003734E4"/>
    <w:rsid w:val="00374995"/>
    <w:rsid w:val="00376594"/>
    <w:rsid w:val="00381DD1"/>
    <w:rsid w:val="00392C1B"/>
    <w:rsid w:val="003A255E"/>
    <w:rsid w:val="003B30E5"/>
    <w:rsid w:val="003B3612"/>
    <w:rsid w:val="003B65EF"/>
    <w:rsid w:val="003C390A"/>
    <w:rsid w:val="003C5B6E"/>
    <w:rsid w:val="003C6159"/>
    <w:rsid w:val="003D4B63"/>
    <w:rsid w:val="003D5C0D"/>
    <w:rsid w:val="003D7844"/>
    <w:rsid w:val="003E3D8B"/>
    <w:rsid w:val="003E5F14"/>
    <w:rsid w:val="003F07E4"/>
    <w:rsid w:val="004007A1"/>
    <w:rsid w:val="00401AA5"/>
    <w:rsid w:val="00402FE9"/>
    <w:rsid w:val="00406250"/>
    <w:rsid w:val="00407891"/>
    <w:rsid w:val="004103BF"/>
    <w:rsid w:val="00421BD2"/>
    <w:rsid w:val="00436528"/>
    <w:rsid w:val="00436E41"/>
    <w:rsid w:val="00440C08"/>
    <w:rsid w:val="0044270F"/>
    <w:rsid w:val="004436EB"/>
    <w:rsid w:val="0044659A"/>
    <w:rsid w:val="004511B4"/>
    <w:rsid w:val="00452E13"/>
    <w:rsid w:val="00454548"/>
    <w:rsid w:val="00455CA5"/>
    <w:rsid w:val="00455D05"/>
    <w:rsid w:val="004576BB"/>
    <w:rsid w:val="00457CB5"/>
    <w:rsid w:val="00464A8D"/>
    <w:rsid w:val="004747F2"/>
    <w:rsid w:val="00477CAB"/>
    <w:rsid w:val="00483786"/>
    <w:rsid w:val="00483D1E"/>
    <w:rsid w:val="00486B57"/>
    <w:rsid w:val="00490361"/>
    <w:rsid w:val="004A0D05"/>
    <w:rsid w:val="004A7588"/>
    <w:rsid w:val="004B2470"/>
    <w:rsid w:val="004C3FA5"/>
    <w:rsid w:val="004C5048"/>
    <w:rsid w:val="004C6FF2"/>
    <w:rsid w:val="004D06CB"/>
    <w:rsid w:val="004D6DDA"/>
    <w:rsid w:val="004E0429"/>
    <w:rsid w:val="004E37A9"/>
    <w:rsid w:val="004F554A"/>
    <w:rsid w:val="004F6227"/>
    <w:rsid w:val="004F6824"/>
    <w:rsid w:val="005018B1"/>
    <w:rsid w:val="0050203B"/>
    <w:rsid w:val="00511B28"/>
    <w:rsid w:val="00514726"/>
    <w:rsid w:val="00515698"/>
    <w:rsid w:val="005203F2"/>
    <w:rsid w:val="00521865"/>
    <w:rsid w:val="0052295D"/>
    <w:rsid w:val="00526D0B"/>
    <w:rsid w:val="00530F22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82D4A"/>
    <w:rsid w:val="005846E2"/>
    <w:rsid w:val="005860D3"/>
    <w:rsid w:val="0059623D"/>
    <w:rsid w:val="005A330A"/>
    <w:rsid w:val="005A62CF"/>
    <w:rsid w:val="005A7ED3"/>
    <w:rsid w:val="005C0F38"/>
    <w:rsid w:val="005C3861"/>
    <w:rsid w:val="005D2ADE"/>
    <w:rsid w:val="005D3127"/>
    <w:rsid w:val="005D6F93"/>
    <w:rsid w:val="005D775C"/>
    <w:rsid w:val="005E3566"/>
    <w:rsid w:val="005E4968"/>
    <w:rsid w:val="005F12DC"/>
    <w:rsid w:val="005F5D5A"/>
    <w:rsid w:val="00603EBC"/>
    <w:rsid w:val="00604B40"/>
    <w:rsid w:val="00612ACD"/>
    <w:rsid w:val="00623315"/>
    <w:rsid w:val="00624250"/>
    <w:rsid w:val="00625190"/>
    <w:rsid w:val="006340A9"/>
    <w:rsid w:val="00641239"/>
    <w:rsid w:val="00646911"/>
    <w:rsid w:val="00655806"/>
    <w:rsid w:val="006574C4"/>
    <w:rsid w:val="0066263E"/>
    <w:rsid w:val="006745ED"/>
    <w:rsid w:val="00680646"/>
    <w:rsid w:val="006826BF"/>
    <w:rsid w:val="006859F0"/>
    <w:rsid w:val="00686F74"/>
    <w:rsid w:val="006878F4"/>
    <w:rsid w:val="00691098"/>
    <w:rsid w:val="006A3EDA"/>
    <w:rsid w:val="006A514E"/>
    <w:rsid w:val="006D028F"/>
    <w:rsid w:val="006D063B"/>
    <w:rsid w:val="006D0FD0"/>
    <w:rsid w:val="006D719E"/>
    <w:rsid w:val="006D78B6"/>
    <w:rsid w:val="006D7BA8"/>
    <w:rsid w:val="006E39EE"/>
    <w:rsid w:val="006E653E"/>
    <w:rsid w:val="006F0EF7"/>
    <w:rsid w:val="006F2DF3"/>
    <w:rsid w:val="0070410F"/>
    <w:rsid w:val="00705BDA"/>
    <w:rsid w:val="00711344"/>
    <w:rsid w:val="007118A3"/>
    <w:rsid w:val="007122A7"/>
    <w:rsid w:val="00716D80"/>
    <w:rsid w:val="007206BE"/>
    <w:rsid w:val="007222E9"/>
    <w:rsid w:val="007272C7"/>
    <w:rsid w:val="00740626"/>
    <w:rsid w:val="00740AEF"/>
    <w:rsid w:val="00741C7A"/>
    <w:rsid w:val="00746568"/>
    <w:rsid w:val="00752444"/>
    <w:rsid w:val="00753CB0"/>
    <w:rsid w:val="007545AF"/>
    <w:rsid w:val="0076449C"/>
    <w:rsid w:val="00776D9E"/>
    <w:rsid w:val="0078034C"/>
    <w:rsid w:val="00785752"/>
    <w:rsid w:val="00787184"/>
    <w:rsid w:val="00791526"/>
    <w:rsid w:val="00792C7C"/>
    <w:rsid w:val="00793894"/>
    <w:rsid w:val="0079531E"/>
    <w:rsid w:val="007A1249"/>
    <w:rsid w:val="007A254D"/>
    <w:rsid w:val="007A2C1C"/>
    <w:rsid w:val="007A70A6"/>
    <w:rsid w:val="007B01CC"/>
    <w:rsid w:val="007B0B32"/>
    <w:rsid w:val="007B7FF9"/>
    <w:rsid w:val="007E080D"/>
    <w:rsid w:val="007E3F58"/>
    <w:rsid w:val="007E5AC8"/>
    <w:rsid w:val="007F41F5"/>
    <w:rsid w:val="007F4EE1"/>
    <w:rsid w:val="007F5D66"/>
    <w:rsid w:val="00800AB6"/>
    <w:rsid w:val="00800AC4"/>
    <w:rsid w:val="00810A3B"/>
    <w:rsid w:val="00832A8E"/>
    <w:rsid w:val="00833266"/>
    <w:rsid w:val="00837730"/>
    <w:rsid w:val="00844B71"/>
    <w:rsid w:val="00845E33"/>
    <w:rsid w:val="008531DE"/>
    <w:rsid w:val="00856D30"/>
    <w:rsid w:val="008570DA"/>
    <w:rsid w:val="00860925"/>
    <w:rsid w:val="008647EC"/>
    <w:rsid w:val="0087270E"/>
    <w:rsid w:val="0087698C"/>
    <w:rsid w:val="00877629"/>
    <w:rsid w:val="00877802"/>
    <w:rsid w:val="0088191C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A1286"/>
    <w:rsid w:val="008A2C3A"/>
    <w:rsid w:val="008A43D7"/>
    <w:rsid w:val="008B283C"/>
    <w:rsid w:val="008C1152"/>
    <w:rsid w:val="008C265F"/>
    <w:rsid w:val="008C27EF"/>
    <w:rsid w:val="008C30CF"/>
    <w:rsid w:val="008C3503"/>
    <w:rsid w:val="008C4D72"/>
    <w:rsid w:val="008C5968"/>
    <w:rsid w:val="008C69DC"/>
    <w:rsid w:val="008C6B2D"/>
    <w:rsid w:val="008D0611"/>
    <w:rsid w:val="008D330A"/>
    <w:rsid w:val="008D71DB"/>
    <w:rsid w:val="008D752E"/>
    <w:rsid w:val="008E17BA"/>
    <w:rsid w:val="008E3AD3"/>
    <w:rsid w:val="008E6193"/>
    <w:rsid w:val="008E6CD7"/>
    <w:rsid w:val="008F1419"/>
    <w:rsid w:val="008F27D2"/>
    <w:rsid w:val="00913BB8"/>
    <w:rsid w:val="00922BCA"/>
    <w:rsid w:val="00924B02"/>
    <w:rsid w:val="00930567"/>
    <w:rsid w:val="00935488"/>
    <w:rsid w:val="00937B46"/>
    <w:rsid w:val="009414A7"/>
    <w:rsid w:val="00942C90"/>
    <w:rsid w:val="0094351B"/>
    <w:rsid w:val="009512AA"/>
    <w:rsid w:val="00960571"/>
    <w:rsid w:val="00962280"/>
    <w:rsid w:val="0096248D"/>
    <w:rsid w:val="00963F7A"/>
    <w:rsid w:val="0097154C"/>
    <w:rsid w:val="009762C6"/>
    <w:rsid w:val="009832E9"/>
    <w:rsid w:val="00991FB5"/>
    <w:rsid w:val="0099205B"/>
    <w:rsid w:val="00997EF4"/>
    <w:rsid w:val="009A4F2A"/>
    <w:rsid w:val="009A7CC7"/>
    <w:rsid w:val="009B13A3"/>
    <w:rsid w:val="009B1ADF"/>
    <w:rsid w:val="009B1F7F"/>
    <w:rsid w:val="009B611A"/>
    <w:rsid w:val="009C7203"/>
    <w:rsid w:val="009C7514"/>
    <w:rsid w:val="009D5F05"/>
    <w:rsid w:val="009D7C07"/>
    <w:rsid w:val="009E00AD"/>
    <w:rsid w:val="009E1D3F"/>
    <w:rsid w:val="009E771D"/>
    <w:rsid w:val="009F4A41"/>
    <w:rsid w:val="009F550C"/>
    <w:rsid w:val="00A0150F"/>
    <w:rsid w:val="00A06440"/>
    <w:rsid w:val="00A115B1"/>
    <w:rsid w:val="00A12D55"/>
    <w:rsid w:val="00A137C4"/>
    <w:rsid w:val="00A21C30"/>
    <w:rsid w:val="00A22CB7"/>
    <w:rsid w:val="00A26DEA"/>
    <w:rsid w:val="00A301E4"/>
    <w:rsid w:val="00A32FE2"/>
    <w:rsid w:val="00A622AC"/>
    <w:rsid w:val="00A6325C"/>
    <w:rsid w:val="00A71B33"/>
    <w:rsid w:val="00A743DD"/>
    <w:rsid w:val="00A80ECB"/>
    <w:rsid w:val="00A86C36"/>
    <w:rsid w:val="00A900C6"/>
    <w:rsid w:val="00AB1695"/>
    <w:rsid w:val="00AC7B94"/>
    <w:rsid w:val="00AD7780"/>
    <w:rsid w:val="00AE0D07"/>
    <w:rsid w:val="00AE64B1"/>
    <w:rsid w:val="00AF2879"/>
    <w:rsid w:val="00AF3693"/>
    <w:rsid w:val="00AF7DC8"/>
    <w:rsid w:val="00B0076C"/>
    <w:rsid w:val="00B022A2"/>
    <w:rsid w:val="00B1559C"/>
    <w:rsid w:val="00B21B14"/>
    <w:rsid w:val="00B21D3C"/>
    <w:rsid w:val="00B21EA8"/>
    <w:rsid w:val="00B2409A"/>
    <w:rsid w:val="00B31A25"/>
    <w:rsid w:val="00B36487"/>
    <w:rsid w:val="00B40712"/>
    <w:rsid w:val="00B51B40"/>
    <w:rsid w:val="00B52130"/>
    <w:rsid w:val="00B52EAD"/>
    <w:rsid w:val="00B564D2"/>
    <w:rsid w:val="00B577FD"/>
    <w:rsid w:val="00B57995"/>
    <w:rsid w:val="00B60003"/>
    <w:rsid w:val="00B601BA"/>
    <w:rsid w:val="00B60BE5"/>
    <w:rsid w:val="00B671EB"/>
    <w:rsid w:val="00B72819"/>
    <w:rsid w:val="00B93E5C"/>
    <w:rsid w:val="00B9406E"/>
    <w:rsid w:val="00BA44E5"/>
    <w:rsid w:val="00BA4589"/>
    <w:rsid w:val="00BA5197"/>
    <w:rsid w:val="00BB2F0D"/>
    <w:rsid w:val="00BB474C"/>
    <w:rsid w:val="00BB66AF"/>
    <w:rsid w:val="00BC0407"/>
    <w:rsid w:val="00BC2C91"/>
    <w:rsid w:val="00BC31E5"/>
    <w:rsid w:val="00BC36CA"/>
    <w:rsid w:val="00BC46B7"/>
    <w:rsid w:val="00BC5772"/>
    <w:rsid w:val="00BC785E"/>
    <w:rsid w:val="00BD4AAF"/>
    <w:rsid w:val="00BD7358"/>
    <w:rsid w:val="00BE5201"/>
    <w:rsid w:val="00BF1072"/>
    <w:rsid w:val="00BF53EB"/>
    <w:rsid w:val="00C005B8"/>
    <w:rsid w:val="00C02E6A"/>
    <w:rsid w:val="00C10BDF"/>
    <w:rsid w:val="00C13BEE"/>
    <w:rsid w:val="00C22311"/>
    <w:rsid w:val="00C2759C"/>
    <w:rsid w:val="00C30C13"/>
    <w:rsid w:val="00C319BF"/>
    <w:rsid w:val="00C32030"/>
    <w:rsid w:val="00C329DC"/>
    <w:rsid w:val="00C3592C"/>
    <w:rsid w:val="00C424FE"/>
    <w:rsid w:val="00C47123"/>
    <w:rsid w:val="00C510E1"/>
    <w:rsid w:val="00C517B9"/>
    <w:rsid w:val="00C52CA4"/>
    <w:rsid w:val="00C54049"/>
    <w:rsid w:val="00C555F3"/>
    <w:rsid w:val="00C55729"/>
    <w:rsid w:val="00C90DB9"/>
    <w:rsid w:val="00C92CE2"/>
    <w:rsid w:val="00CB27F4"/>
    <w:rsid w:val="00CB39D1"/>
    <w:rsid w:val="00CB5747"/>
    <w:rsid w:val="00CB5F3D"/>
    <w:rsid w:val="00CC01C2"/>
    <w:rsid w:val="00CC1E7D"/>
    <w:rsid w:val="00CC38A8"/>
    <w:rsid w:val="00CC667A"/>
    <w:rsid w:val="00CD0492"/>
    <w:rsid w:val="00CD0BC8"/>
    <w:rsid w:val="00CE728B"/>
    <w:rsid w:val="00CF15EA"/>
    <w:rsid w:val="00CF55D9"/>
    <w:rsid w:val="00D0213E"/>
    <w:rsid w:val="00D02CEB"/>
    <w:rsid w:val="00D03E35"/>
    <w:rsid w:val="00D0491D"/>
    <w:rsid w:val="00D115BE"/>
    <w:rsid w:val="00D14AA5"/>
    <w:rsid w:val="00D15317"/>
    <w:rsid w:val="00D2011F"/>
    <w:rsid w:val="00D20C42"/>
    <w:rsid w:val="00D21C4B"/>
    <w:rsid w:val="00D23AA8"/>
    <w:rsid w:val="00D25F3E"/>
    <w:rsid w:val="00D26402"/>
    <w:rsid w:val="00D275D2"/>
    <w:rsid w:val="00D323B3"/>
    <w:rsid w:val="00D36BDF"/>
    <w:rsid w:val="00D43F7F"/>
    <w:rsid w:val="00D46CA8"/>
    <w:rsid w:val="00D54CB6"/>
    <w:rsid w:val="00D553EA"/>
    <w:rsid w:val="00D6197C"/>
    <w:rsid w:val="00D62940"/>
    <w:rsid w:val="00D70CED"/>
    <w:rsid w:val="00D7471A"/>
    <w:rsid w:val="00D77A60"/>
    <w:rsid w:val="00D84D86"/>
    <w:rsid w:val="00D85579"/>
    <w:rsid w:val="00D85D79"/>
    <w:rsid w:val="00D87D43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B6AC9"/>
    <w:rsid w:val="00DC7FC6"/>
    <w:rsid w:val="00DD0E4F"/>
    <w:rsid w:val="00DD73F4"/>
    <w:rsid w:val="00DE090D"/>
    <w:rsid w:val="00DE7BA1"/>
    <w:rsid w:val="00DF3016"/>
    <w:rsid w:val="00E07666"/>
    <w:rsid w:val="00E07804"/>
    <w:rsid w:val="00E10BAA"/>
    <w:rsid w:val="00E1156E"/>
    <w:rsid w:val="00E1585E"/>
    <w:rsid w:val="00E15D70"/>
    <w:rsid w:val="00E23B97"/>
    <w:rsid w:val="00E25577"/>
    <w:rsid w:val="00E301C7"/>
    <w:rsid w:val="00E32A1A"/>
    <w:rsid w:val="00E35684"/>
    <w:rsid w:val="00E36747"/>
    <w:rsid w:val="00E47C0E"/>
    <w:rsid w:val="00E538EE"/>
    <w:rsid w:val="00E55789"/>
    <w:rsid w:val="00E55EBD"/>
    <w:rsid w:val="00E56365"/>
    <w:rsid w:val="00E61CE8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51F6"/>
    <w:rsid w:val="00EB7F68"/>
    <w:rsid w:val="00ED07B8"/>
    <w:rsid w:val="00ED1436"/>
    <w:rsid w:val="00ED43BA"/>
    <w:rsid w:val="00ED76C7"/>
    <w:rsid w:val="00EF0620"/>
    <w:rsid w:val="00EF2FBC"/>
    <w:rsid w:val="00EF331D"/>
    <w:rsid w:val="00EF527A"/>
    <w:rsid w:val="00F02B52"/>
    <w:rsid w:val="00F0300B"/>
    <w:rsid w:val="00F1457F"/>
    <w:rsid w:val="00F14CAC"/>
    <w:rsid w:val="00F17215"/>
    <w:rsid w:val="00F2589F"/>
    <w:rsid w:val="00F32D5B"/>
    <w:rsid w:val="00F37DD7"/>
    <w:rsid w:val="00F465A8"/>
    <w:rsid w:val="00F467E3"/>
    <w:rsid w:val="00F51B12"/>
    <w:rsid w:val="00F551B2"/>
    <w:rsid w:val="00F64D74"/>
    <w:rsid w:val="00F66BEC"/>
    <w:rsid w:val="00F76296"/>
    <w:rsid w:val="00F85106"/>
    <w:rsid w:val="00F931C7"/>
    <w:rsid w:val="00F979AB"/>
    <w:rsid w:val="00FA60D8"/>
    <w:rsid w:val="00FA6D02"/>
    <w:rsid w:val="00FA71E5"/>
    <w:rsid w:val="00FA77E6"/>
    <w:rsid w:val="00FA7AC3"/>
    <w:rsid w:val="00FB209A"/>
    <w:rsid w:val="00FC47BA"/>
    <w:rsid w:val="00FD301A"/>
    <w:rsid w:val="00FD59C9"/>
    <w:rsid w:val="00FD6B2A"/>
    <w:rsid w:val="00FD70E2"/>
    <w:rsid w:val="00FE3403"/>
    <w:rsid w:val="00FE53FE"/>
    <w:rsid w:val="00FE6B7D"/>
    <w:rsid w:val="00FF41D4"/>
    <w:rsid w:val="00FF548B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ndbooks.uwa.edu.au/unitdetails?code=GENG1000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lms.uwa.edu.au/ultra/organizations/_42536_1/cl/out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andbooks.uwa.edu.au/rules?code=CB006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header" Target="header1.xml"/><Relationship Id="rId25" Type="http://schemas.openxmlformats.org/officeDocument/2006/relationships/hyperlink" Target="https://handbooks.uwa.edu.au/unitdetails?code=GENG3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ms.uwa.edu.au/ultra/organizations/_42536_1/cl/outline" TargetMode="External"/><Relationship Id="rId20" Type="http://schemas.openxmlformats.org/officeDocument/2006/relationships/footer" Target="foot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6" TargetMode="External"/><Relationship Id="rId24" Type="http://schemas.openxmlformats.org/officeDocument/2006/relationships/hyperlink" Target="https://handbooks.uwa.edu.au/unitdetails?code=GENG200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unitdetails?code=GENG3000" TargetMode="External"/><Relationship Id="rId23" Type="http://schemas.openxmlformats.org/officeDocument/2006/relationships/hyperlink" Target="https://handbooks.uwa.edu.au/unitdetails?code=GENG1000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ndbooks.uwa.edu.au/unitdetails?code=GENG2000" TargetMode="External"/><Relationship Id="rId22" Type="http://schemas.openxmlformats.org/officeDocument/2006/relationships/hyperlink" Target="https://handbooks.uwa.edu.au/" TargetMode="External"/><Relationship Id="rId27" Type="http://schemas.openxmlformats.org/officeDocument/2006/relationships/hyperlink" Target="https://www.uwa.edu.au/students/my-course/study-areas/ems-student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7B0226-9636-471C-AE9F-9939E8E8B624}"/>
</file>

<file path=customXml/itemProps4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40</cp:revision>
  <dcterms:created xsi:type="dcterms:W3CDTF">2025-09-30T05:44:00Z</dcterms:created>
  <dcterms:modified xsi:type="dcterms:W3CDTF">2026-10-25T07:29:00Z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